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C4" w:rsidRDefault="00DA54C4" w:rsidP="00DA54C4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СПРАВКА</w:t>
      </w:r>
    </w:p>
    <w:p w:rsidR="00DA54C4" w:rsidRDefault="00DA54C4" w:rsidP="00DA54C4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5B36E2" w:rsidRPr="004D7446">
        <w:rPr>
          <w:b/>
          <w:sz w:val="28"/>
          <w:szCs w:val="28"/>
        </w:rPr>
        <w:t>15</w:t>
      </w:r>
      <w:r w:rsidR="005B36E2">
        <w:rPr>
          <w:b/>
          <w:sz w:val="28"/>
          <w:szCs w:val="28"/>
        </w:rPr>
        <w:t>/0</w:t>
      </w:r>
      <w:r w:rsidR="005B36E2" w:rsidRPr="004D7446">
        <w:rPr>
          <w:b/>
          <w:sz w:val="28"/>
          <w:szCs w:val="28"/>
        </w:rPr>
        <w:t>6</w:t>
      </w:r>
      <w:r w:rsidRPr="005B36E2">
        <w:rPr>
          <w:b/>
          <w:sz w:val="28"/>
          <w:szCs w:val="28"/>
        </w:rPr>
        <w:t>/2023</w:t>
      </w:r>
      <w:r>
        <w:rPr>
          <w:b/>
          <w:sz w:val="28"/>
          <w:szCs w:val="28"/>
        </w:rPr>
        <w:t xml:space="preserve"> года</w:t>
      </w:r>
    </w:p>
    <w:p w:rsidR="00DA54C4" w:rsidRDefault="00DA54C4" w:rsidP="00DA54C4">
      <w:pPr>
        <w:pStyle w:val="a4"/>
        <w:spacing w:after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Кировское областное государственное бюджетное учреждение</w:t>
      </w:r>
    </w:p>
    <w:p w:rsidR="00DA54C4" w:rsidRDefault="00DA54C4" w:rsidP="00DA54C4">
      <w:pPr>
        <w:pStyle w:val="a4"/>
        <w:spacing w:after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социального обслуживания «</w:t>
      </w:r>
      <w:proofErr w:type="spellStart"/>
      <w:r>
        <w:rPr>
          <w:b/>
          <w:sz w:val="28"/>
          <w:szCs w:val="28"/>
        </w:rPr>
        <w:t>Мурыгинский</w:t>
      </w:r>
      <w:proofErr w:type="spellEnd"/>
      <w:r>
        <w:rPr>
          <w:b/>
          <w:sz w:val="28"/>
          <w:szCs w:val="28"/>
        </w:rPr>
        <w:t xml:space="preserve"> детский дом-интернат «Родник»</w:t>
      </w:r>
    </w:p>
    <w:p w:rsidR="00DA54C4" w:rsidRDefault="00DA54C4" w:rsidP="00DA54C4">
      <w:pPr>
        <w:pStyle w:val="a4"/>
        <w:spacing w:after="0"/>
        <w:ind w:firstLine="720"/>
        <w:jc w:val="center"/>
        <w:rPr>
          <w:b/>
          <w:sz w:val="28"/>
          <w:szCs w:val="28"/>
        </w:rPr>
      </w:pPr>
    </w:p>
    <w:p w:rsidR="00DA54C4" w:rsidRDefault="00DA54C4" w:rsidP="00DA54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– </w:t>
      </w:r>
      <w:proofErr w:type="spellStart"/>
      <w:r>
        <w:rPr>
          <w:sz w:val="28"/>
          <w:szCs w:val="28"/>
        </w:rPr>
        <w:t>Рычков</w:t>
      </w:r>
      <w:proofErr w:type="spellEnd"/>
      <w:r>
        <w:rPr>
          <w:sz w:val="28"/>
          <w:szCs w:val="28"/>
        </w:rPr>
        <w:t xml:space="preserve"> Алексей Николаевич</w:t>
      </w:r>
    </w:p>
    <w:p w:rsidR="00DA54C4" w:rsidRDefault="00DA54C4" w:rsidP="00DA54C4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 Кировская  область, </w:t>
      </w:r>
      <w:proofErr w:type="spellStart"/>
      <w:r>
        <w:rPr>
          <w:sz w:val="28"/>
          <w:szCs w:val="28"/>
        </w:rPr>
        <w:t>Юрьянский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Мурыгино, </w:t>
      </w:r>
      <w:r>
        <w:rPr>
          <w:sz w:val="28"/>
          <w:szCs w:val="28"/>
        </w:rPr>
        <w:br/>
        <w:t>ул. Фестивальная д. 29</w:t>
      </w:r>
    </w:p>
    <w:p w:rsidR="00DA54C4" w:rsidRDefault="00DA54C4" w:rsidP="00DA54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почта: </w:t>
      </w:r>
      <w:proofErr w:type="spellStart"/>
      <w:r>
        <w:rPr>
          <w:sz w:val="28"/>
          <w:szCs w:val="28"/>
          <w:lang w:val="en-US"/>
        </w:rPr>
        <w:t>mddi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mddi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kirov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DA54C4" w:rsidRDefault="00DA54C4" w:rsidP="00DA54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Телефон/факс: 8(83366) 2-76-56</w:t>
      </w:r>
    </w:p>
    <w:p w:rsidR="00DA54C4" w:rsidRDefault="00DA54C4" w:rsidP="00DA54C4">
      <w:pPr>
        <w:pStyle w:val="a4"/>
        <w:spacing w:after="0"/>
        <w:ind w:firstLine="720"/>
        <w:jc w:val="center"/>
        <w:rPr>
          <w:b/>
          <w:sz w:val="28"/>
          <w:szCs w:val="28"/>
        </w:rPr>
      </w:pPr>
    </w:p>
    <w:p w:rsidR="00DA54C4" w:rsidRDefault="00DA54C4" w:rsidP="00DA54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КОГБУСО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Мурыгинский</w:t>
      </w:r>
      <w:proofErr w:type="spellEnd"/>
      <w:r>
        <w:rPr>
          <w:color w:val="000000"/>
          <w:sz w:val="28"/>
          <w:szCs w:val="28"/>
        </w:rPr>
        <w:t xml:space="preserve"> детский дом-интернат «Родник» </w:t>
      </w:r>
      <w:r>
        <w:rPr>
          <w:sz w:val="28"/>
          <w:szCs w:val="28"/>
        </w:rPr>
        <w:t>предоставляет населению Кировской области согласно Закону Кировской области от 11.11.2014 № 469-ЗО «О социальном обслуживании граждан в Кировской области» социальные услуги (социально-бытовые, социально-медицинские, социально-педагогические, социально-психологические, социально-правовые, социально-трудовые, услуги в целях повышения коммуникативного потенциала) в стационарной форме социального обслуживания.</w:t>
      </w:r>
    </w:p>
    <w:p w:rsidR="00DA54C4" w:rsidRDefault="00DA54C4" w:rsidP="00DA54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Детский дом-интернат рассчитан на 260 мест. </w:t>
      </w:r>
      <w:r>
        <w:rPr>
          <w:sz w:val="28"/>
          <w:szCs w:val="28"/>
        </w:rPr>
        <w:br/>
        <w:t>Расходы на социальное обеспечение (по факту):</w:t>
      </w:r>
    </w:p>
    <w:p w:rsidR="00DA54C4" w:rsidRDefault="005B36E2" w:rsidP="00DA54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B36E2">
        <w:rPr>
          <w:sz w:val="28"/>
          <w:szCs w:val="28"/>
        </w:rPr>
        <w:t>2</w:t>
      </w:r>
      <w:r w:rsidR="00DA54C4">
        <w:rPr>
          <w:sz w:val="28"/>
          <w:szCs w:val="28"/>
        </w:rPr>
        <w:t xml:space="preserve"> квартале 2023 году расходы на социальное обеспечение составили </w:t>
      </w:r>
      <w:r w:rsidR="00A328C8" w:rsidRPr="000F2D75">
        <w:rPr>
          <w:sz w:val="28"/>
          <w:szCs w:val="28"/>
        </w:rPr>
        <w:t>67,407, 30</w:t>
      </w:r>
      <w:r w:rsidR="00DA54C4" w:rsidRPr="000F2D75">
        <w:rPr>
          <w:sz w:val="28"/>
          <w:szCs w:val="28"/>
        </w:rPr>
        <w:t xml:space="preserve"> коп. 639, 38 коп</w:t>
      </w:r>
      <w:proofErr w:type="gramStart"/>
      <w:r w:rsidR="00DA54C4" w:rsidRPr="000F2D75">
        <w:rPr>
          <w:sz w:val="28"/>
          <w:szCs w:val="28"/>
        </w:rPr>
        <w:t xml:space="preserve">., </w:t>
      </w:r>
      <w:proofErr w:type="gramEnd"/>
      <w:r w:rsidR="00DA54C4" w:rsidRPr="000F2D75">
        <w:rPr>
          <w:sz w:val="28"/>
          <w:szCs w:val="28"/>
        </w:rPr>
        <w:t xml:space="preserve">за счёт средств от оказания услуг на платной основе и приносящий доход деятельности – </w:t>
      </w:r>
      <w:r w:rsidR="000F2D75" w:rsidRPr="000F2D75">
        <w:rPr>
          <w:sz w:val="28"/>
          <w:szCs w:val="28"/>
        </w:rPr>
        <w:t>11,772,651, 15</w:t>
      </w:r>
      <w:r w:rsidR="00DA54C4" w:rsidRPr="000F2D75">
        <w:rPr>
          <w:sz w:val="28"/>
          <w:szCs w:val="28"/>
        </w:rPr>
        <w:t xml:space="preserve"> коп.</w:t>
      </w:r>
      <w:r w:rsidR="00DA54C4">
        <w:rPr>
          <w:sz w:val="28"/>
          <w:szCs w:val="28"/>
        </w:rPr>
        <w:t xml:space="preserve"> </w:t>
      </w:r>
    </w:p>
    <w:p w:rsidR="00DA54C4" w:rsidRDefault="005B36E2" w:rsidP="00DA54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Pr="005B36E2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Pr="005B36E2">
        <w:rPr>
          <w:sz w:val="28"/>
          <w:szCs w:val="28"/>
        </w:rPr>
        <w:t>6</w:t>
      </w:r>
      <w:r w:rsidR="00DA54C4">
        <w:rPr>
          <w:sz w:val="28"/>
          <w:szCs w:val="28"/>
        </w:rPr>
        <w:t xml:space="preserve">.2023 года на социальном обслуживании в доме-интернате находятся </w:t>
      </w:r>
      <w:r w:rsidR="00DA54C4">
        <w:rPr>
          <w:b/>
          <w:sz w:val="28"/>
          <w:szCs w:val="28"/>
        </w:rPr>
        <w:t>22</w:t>
      </w:r>
      <w:r w:rsidRPr="005B36E2">
        <w:rPr>
          <w:b/>
          <w:sz w:val="28"/>
          <w:szCs w:val="28"/>
        </w:rPr>
        <w:t>1</w:t>
      </w:r>
      <w:r w:rsidR="00DA54C4">
        <w:rPr>
          <w:b/>
          <w:sz w:val="28"/>
          <w:szCs w:val="28"/>
        </w:rPr>
        <w:t xml:space="preserve"> </w:t>
      </w:r>
      <w:r w:rsidR="00DA54C4">
        <w:rPr>
          <w:sz w:val="28"/>
          <w:szCs w:val="28"/>
        </w:rPr>
        <w:t>по</w:t>
      </w:r>
      <w:r>
        <w:rPr>
          <w:sz w:val="28"/>
          <w:szCs w:val="28"/>
        </w:rPr>
        <w:t>лучатель</w:t>
      </w:r>
      <w:r w:rsidR="00DA54C4">
        <w:rPr>
          <w:sz w:val="28"/>
          <w:szCs w:val="28"/>
        </w:rPr>
        <w:t xml:space="preserve"> социальных услуг:</w:t>
      </w:r>
    </w:p>
    <w:p w:rsidR="00DA54C4" w:rsidRDefault="00DA54C4" w:rsidP="00DA54C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5B36E2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несовершеннолетних воспитанников (дети-инвалиды), из них</w:t>
      </w:r>
      <w:r>
        <w:rPr>
          <w:sz w:val="28"/>
          <w:szCs w:val="28"/>
        </w:rPr>
        <w:br/>
        <w:t xml:space="preserve"> </w:t>
      </w:r>
      <w:r w:rsidR="005B36E2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воспитанника находится на временном стационарном социальном обслуживании; </w:t>
      </w:r>
    </w:p>
    <w:p w:rsidR="00DA54C4" w:rsidRDefault="00DA54C4" w:rsidP="00DA54C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5B36E2">
        <w:rPr>
          <w:b/>
          <w:sz w:val="28"/>
          <w:szCs w:val="28"/>
        </w:rPr>
        <w:t>48</w:t>
      </w:r>
      <w:r>
        <w:rPr>
          <w:sz w:val="28"/>
          <w:szCs w:val="28"/>
        </w:rPr>
        <w:t xml:space="preserve"> инвалиды молодого возраста в возрасте от 18 до 35 лет. </w:t>
      </w:r>
    </w:p>
    <w:p w:rsidR="00DA54C4" w:rsidRDefault="00DA54C4" w:rsidP="00DA54C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Дети от 4 до 18 лет в детском доме проживают бесплатно, молодые инвалиды в возрасте от 18 до 35 лет в соответствии с</w:t>
      </w:r>
      <w:r>
        <w:rPr>
          <w:rFonts w:eastAsia="Calibri"/>
          <w:color w:val="000000"/>
          <w:sz w:val="28"/>
          <w:szCs w:val="28"/>
          <w:lang w:eastAsia="en-US"/>
        </w:rPr>
        <w:t xml:space="preserve"> Федеральным законом от 28.12.2013 № 442-ФЗ «Об основах социального обслуживания граждан</w:t>
      </w:r>
      <w:r>
        <w:rPr>
          <w:rFonts w:eastAsia="Calibri"/>
          <w:color w:val="000000"/>
          <w:sz w:val="28"/>
          <w:szCs w:val="28"/>
          <w:lang w:eastAsia="en-US"/>
        </w:rPr>
        <w:br/>
        <w:t>в Российской Федерации» осуществляют ежемесячную плату</w:t>
      </w:r>
      <w:r>
        <w:rPr>
          <w:rFonts w:eastAsia="Calibri"/>
          <w:color w:val="000000"/>
          <w:sz w:val="28"/>
          <w:szCs w:val="28"/>
          <w:lang w:eastAsia="en-US"/>
        </w:rPr>
        <w:br/>
        <w:t xml:space="preserve">за предоставление социальных услуг в размере 75 % среднедушевого дохода </w:t>
      </w:r>
      <w:r w:rsidRPr="000F2D75">
        <w:rPr>
          <w:rFonts w:eastAsia="Calibri"/>
          <w:color w:val="000000"/>
          <w:sz w:val="28"/>
          <w:szCs w:val="28"/>
          <w:lang w:eastAsia="en-US"/>
        </w:rPr>
        <w:t xml:space="preserve">(в среднем </w:t>
      </w:r>
      <w:r w:rsidR="000F2D75" w:rsidRPr="000F2D75">
        <w:rPr>
          <w:rFonts w:eastAsia="Calibri"/>
          <w:color w:val="000000"/>
          <w:sz w:val="28"/>
          <w:szCs w:val="28"/>
          <w:lang w:eastAsia="en-US"/>
        </w:rPr>
        <w:t>15,618 руб. 00</w:t>
      </w:r>
      <w:r w:rsidRPr="000F2D75">
        <w:rPr>
          <w:rFonts w:eastAsia="Calibri"/>
          <w:color w:val="000000"/>
          <w:sz w:val="28"/>
          <w:szCs w:val="28"/>
          <w:lang w:eastAsia="en-US"/>
        </w:rPr>
        <w:t xml:space="preserve"> коп.).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End"/>
    </w:p>
    <w:p w:rsidR="00DA54C4" w:rsidRDefault="00DA54C4" w:rsidP="00DA54C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Материально-технические и медико-социальные условия позволяют коллективу детского дома-интерната успешно осуществлять процессы воспитания, реабилитации и социализации воспитанников.</w:t>
      </w:r>
    </w:p>
    <w:p w:rsidR="00DA54C4" w:rsidRDefault="00DA54C4" w:rsidP="00DA54C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доме-интернате имеется столовая на 120 посадочных мест, медицинский блок, включающий физиотерапевтический, стоматологический, процедурный кабинеты, изолятор, кабинет ЛФК, массажный кабинет.</w:t>
      </w:r>
    </w:p>
    <w:p w:rsidR="00DA54C4" w:rsidRDefault="00DA54C4" w:rsidP="00DA54C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развития детей и инвалидов молодого возраста создана материальная база, имеются: спортивный и актовый залы, где проводятся </w:t>
      </w:r>
      <w:r>
        <w:rPr>
          <w:sz w:val="28"/>
          <w:szCs w:val="28"/>
        </w:rPr>
        <w:lastRenderedPageBreak/>
        <w:t xml:space="preserve">занятия по хоровому пению, хореографии. Также есть футбольное поле, библиотека, музей истории и достижений. Для развития трудовых навыков оборудованы творческие мастерские: швейные, картонажная, столярная, малярная, кабинет растениеводства, комната для домоводства. </w:t>
      </w:r>
    </w:p>
    <w:p w:rsidR="00DA54C4" w:rsidRDefault="00DA54C4" w:rsidP="00DA54C4">
      <w:pPr>
        <w:spacing w:before="120" w:after="120"/>
        <w:ind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учреждения.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120"/>
        <w:gridCol w:w="2836"/>
        <w:gridCol w:w="1560"/>
        <w:gridCol w:w="1277"/>
      </w:tblGrid>
      <w:tr w:rsidR="00DA54C4" w:rsidTr="00DA54C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C4" w:rsidRDefault="00DA54C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C4" w:rsidRDefault="00DA54C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подразделения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C4" w:rsidRDefault="00DA54C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C4" w:rsidRDefault="00DA54C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C4" w:rsidRDefault="00DA54C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Очередь </w:t>
            </w:r>
          </w:p>
        </w:tc>
      </w:tr>
      <w:tr w:rsidR="00DA54C4" w:rsidTr="00DA54C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C4" w:rsidRDefault="00DA54C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C4" w:rsidRDefault="00DA54C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инвалидов  молодого возраста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C4" w:rsidRDefault="00DA54C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Кировская область </w:t>
            </w:r>
            <w:proofErr w:type="spellStart"/>
            <w:r>
              <w:rPr>
                <w:sz w:val="24"/>
                <w:szCs w:val="24"/>
              </w:rPr>
              <w:t>Юрьянский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Мурыгино</w:t>
            </w:r>
            <w:r>
              <w:rPr>
                <w:sz w:val="24"/>
                <w:szCs w:val="24"/>
              </w:rPr>
              <w:br/>
              <w:t xml:space="preserve"> ул. Фестивальная д.29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C4" w:rsidRDefault="00DA54C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C4" w:rsidRDefault="00DA54C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A54C4" w:rsidTr="00DA54C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C4" w:rsidRDefault="00DA54C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C4" w:rsidRDefault="00DA54C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психолого-педагогической помощи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C4" w:rsidRDefault="00DA54C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C4" w:rsidRDefault="00DA54C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C4" w:rsidRDefault="00DA54C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A54C4" w:rsidTr="00DA54C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C4" w:rsidRDefault="00DA54C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C4" w:rsidRDefault="00DA54C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«Милосердие»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C4" w:rsidRDefault="00DA54C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C4" w:rsidRDefault="00DA54C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C4" w:rsidRDefault="00DA54C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A54C4" w:rsidTr="00DA54C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C4" w:rsidRDefault="00DA54C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C4" w:rsidRDefault="00DA54C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C4" w:rsidRDefault="00DA54C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C4" w:rsidRDefault="00DA54C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C4" w:rsidRDefault="00DA54C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DA54C4" w:rsidRDefault="00DA54C4" w:rsidP="00DA54C4">
      <w:pPr>
        <w:ind w:firstLine="709"/>
        <w:jc w:val="both"/>
        <w:rPr>
          <w:sz w:val="28"/>
          <w:szCs w:val="28"/>
        </w:rPr>
      </w:pPr>
    </w:p>
    <w:p w:rsidR="00DA54C4" w:rsidRDefault="00DA54C4" w:rsidP="00DA54C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Из числа несовершеннолетних:</w:t>
      </w:r>
    </w:p>
    <w:p w:rsidR="00DA54C4" w:rsidRDefault="00DA54C4" w:rsidP="00DA54C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«родительские» дети</w:t>
      </w:r>
      <w:r w:rsidR="005B36E2">
        <w:rPr>
          <w:sz w:val="28"/>
          <w:szCs w:val="28"/>
        </w:rPr>
        <w:t xml:space="preserve"> – 16 чел. (12 чел. постоянно; 4</w:t>
      </w:r>
      <w:r>
        <w:rPr>
          <w:sz w:val="28"/>
          <w:szCs w:val="28"/>
        </w:rPr>
        <w:t xml:space="preserve"> на временном стационарном социальном обслуживании сроком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 6 месяцев).</w:t>
      </w:r>
    </w:p>
    <w:p w:rsidR="00DA54C4" w:rsidRDefault="005B36E2" w:rsidP="00DA54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«дети-сироты» –6</w:t>
      </w:r>
      <w:r w:rsidR="00DA54C4">
        <w:rPr>
          <w:sz w:val="28"/>
          <w:szCs w:val="28"/>
        </w:rPr>
        <w:t xml:space="preserve"> чел.,</w:t>
      </w:r>
    </w:p>
    <w:p w:rsidR="00DA54C4" w:rsidRDefault="00DA54C4" w:rsidP="00DA54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«дети, оставшие</w:t>
      </w:r>
      <w:r w:rsidR="005B36E2">
        <w:rPr>
          <w:sz w:val="28"/>
          <w:szCs w:val="28"/>
        </w:rPr>
        <w:t>ся без попечения родителей» – 51</w:t>
      </w:r>
      <w:r>
        <w:rPr>
          <w:sz w:val="28"/>
          <w:szCs w:val="28"/>
        </w:rPr>
        <w:t xml:space="preserve"> чел.</w:t>
      </w:r>
    </w:p>
    <w:p w:rsidR="00DA54C4" w:rsidRDefault="00DA54C4" w:rsidP="00DA54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Общее количество детей-сирот, и детей оставшихся без п</w:t>
      </w:r>
      <w:r w:rsidR="005B36E2">
        <w:rPr>
          <w:sz w:val="28"/>
          <w:szCs w:val="28"/>
        </w:rPr>
        <w:t>опечения родителей – 57</w:t>
      </w:r>
      <w:r>
        <w:rPr>
          <w:sz w:val="28"/>
          <w:szCs w:val="28"/>
        </w:rPr>
        <w:t xml:space="preserve"> чел. </w:t>
      </w:r>
    </w:p>
    <w:p w:rsidR="00DA54C4" w:rsidRDefault="00DA54C4" w:rsidP="00DA54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начала 2023 года в рамках временного пребывания получили социальную реабилитацию 1 ребёнок-инвалид. Прием осуществляется в соответствии с Соглашением между родителем (законным представителем), домом-интернатом, органом опеки и попечительства по месту проживания несовершеннолетнего и органом опеки и попечительства по месту пребывания несовершеннолетнего о временном пребывании ребенка в доме-интернате.</w:t>
      </w:r>
    </w:p>
    <w:p w:rsidR="00DA54C4" w:rsidRDefault="00DA54C4" w:rsidP="00DA54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поэтапного получения дошкольного, общего, дополнительного и профессионального образования воспитанниками дома-интерната проведены следующие мероприятия.</w:t>
      </w:r>
    </w:p>
    <w:p w:rsidR="00DA54C4" w:rsidRDefault="00DA54C4" w:rsidP="00DA54C4">
      <w:pPr>
        <w:ind w:firstLine="709"/>
        <w:jc w:val="both"/>
        <w:rPr>
          <w:sz w:val="28"/>
          <w:szCs w:val="28"/>
        </w:rPr>
      </w:pPr>
    </w:p>
    <w:p w:rsidR="00DA54C4" w:rsidRDefault="00DA54C4" w:rsidP="00DA54C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Образование (обучение) получателей социальных услуг.</w:t>
      </w:r>
    </w:p>
    <w:p w:rsidR="00DA54C4" w:rsidRDefault="00DA54C4" w:rsidP="00DA54C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highlight w:val="yellow"/>
        </w:rPr>
      </w:pPr>
    </w:p>
    <w:p w:rsidR="00DA54C4" w:rsidRDefault="004D7446" w:rsidP="00DA54C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4D7446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Pr="004D7446">
        <w:rPr>
          <w:sz w:val="28"/>
          <w:szCs w:val="28"/>
        </w:rPr>
        <w:t>6</w:t>
      </w:r>
      <w:r w:rsidR="00DA54C4">
        <w:rPr>
          <w:sz w:val="28"/>
          <w:szCs w:val="28"/>
        </w:rPr>
        <w:t>.2023 всего включено в образовательный процесс</w:t>
      </w:r>
      <w:r w:rsidRPr="004D7446">
        <w:rPr>
          <w:sz w:val="28"/>
          <w:szCs w:val="28"/>
        </w:rPr>
        <w:t xml:space="preserve"> </w:t>
      </w:r>
      <w:r>
        <w:rPr>
          <w:sz w:val="28"/>
          <w:szCs w:val="28"/>
        </w:rPr>
        <w:t>и продолжат обучение</w:t>
      </w:r>
      <w:r w:rsidR="00DA54C4">
        <w:rPr>
          <w:sz w:val="28"/>
          <w:szCs w:val="28"/>
        </w:rPr>
        <w:t xml:space="preserve">: </w:t>
      </w:r>
      <w:r w:rsidRPr="004D7446">
        <w:rPr>
          <w:sz w:val="28"/>
          <w:szCs w:val="28"/>
        </w:rPr>
        <w:t>120</w:t>
      </w:r>
      <w:r w:rsidR="00DA54C4" w:rsidRPr="004D7446">
        <w:rPr>
          <w:sz w:val="28"/>
          <w:szCs w:val="28"/>
        </w:rPr>
        <w:t xml:space="preserve"> ПСУ. </w:t>
      </w:r>
      <w:r w:rsidRPr="004D7446">
        <w:rPr>
          <w:sz w:val="28"/>
          <w:szCs w:val="28"/>
        </w:rPr>
        <w:t>Продолжат обучение</w:t>
      </w:r>
      <w:r w:rsidR="00DA54C4" w:rsidRPr="004D7446">
        <w:rPr>
          <w:sz w:val="28"/>
          <w:szCs w:val="28"/>
        </w:rPr>
        <w:t xml:space="preserve"> в общеобразоват</w:t>
      </w:r>
      <w:r w:rsidRPr="004D7446">
        <w:rPr>
          <w:sz w:val="28"/>
          <w:szCs w:val="28"/>
        </w:rPr>
        <w:t>ельных организациях 115 чел.: 69</w:t>
      </w:r>
      <w:r w:rsidR="00DA54C4" w:rsidRPr="004D7446">
        <w:rPr>
          <w:sz w:val="28"/>
          <w:szCs w:val="28"/>
        </w:rPr>
        <w:t xml:space="preserve"> несовершеннолетних воспитанника и </w:t>
      </w:r>
      <w:r w:rsidRPr="004D7446">
        <w:rPr>
          <w:sz w:val="28"/>
          <w:szCs w:val="28"/>
        </w:rPr>
        <w:t>46</w:t>
      </w:r>
      <w:r w:rsidR="00DA54C4" w:rsidRPr="004D7446">
        <w:rPr>
          <w:sz w:val="28"/>
          <w:szCs w:val="28"/>
        </w:rPr>
        <w:t xml:space="preserve"> инвалидов молодого возраста.</w:t>
      </w:r>
    </w:p>
    <w:p w:rsidR="00DA54C4" w:rsidRDefault="00DA54C4" w:rsidP="00DA54C4">
      <w:pPr>
        <w:autoSpaceDE w:val="0"/>
        <w:autoSpaceDN w:val="0"/>
        <w:adjustRightInd w:val="0"/>
        <w:jc w:val="both"/>
        <w:outlineLvl w:val="1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4D7446">
        <w:rPr>
          <w:b/>
          <w:sz w:val="28"/>
          <w:szCs w:val="28"/>
        </w:rPr>
        <w:t>81 (43</w:t>
      </w:r>
      <w:r>
        <w:rPr>
          <w:b/>
          <w:sz w:val="28"/>
          <w:szCs w:val="28"/>
        </w:rPr>
        <w:t xml:space="preserve"> несовершеннолетних воспит</w:t>
      </w:r>
      <w:r w:rsidR="004D7446">
        <w:rPr>
          <w:b/>
          <w:sz w:val="28"/>
          <w:szCs w:val="28"/>
        </w:rPr>
        <w:t>анников и 38</w:t>
      </w:r>
      <w:r>
        <w:rPr>
          <w:b/>
          <w:sz w:val="28"/>
          <w:szCs w:val="28"/>
        </w:rPr>
        <w:t xml:space="preserve"> инвалиды молодого возраста)</w:t>
      </w:r>
      <w:r>
        <w:rPr>
          <w:sz w:val="28"/>
          <w:szCs w:val="28"/>
        </w:rPr>
        <w:t xml:space="preserve"> воспитанников в филиале КОГОБУ «Школа-интернат </w:t>
      </w:r>
      <w:r>
        <w:rPr>
          <w:sz w:val="28"/>
          <w:szCs w:val="28"/>
        </w:rPr>
        <w:br/>
        <w:t xml:space="preserve">для обучающихся с ограниченными </w:t>
      </w:r>
      <w:r>
        <w:rPr>
          <w:spacing w:val="-6"/>
          <w:sz w:val="28"/>
          <w:szCs w:val="28"/>
        </w:rPr>
        <w:t xml:space="preserve">возможностями здоровья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Опарино», проживая в доме-интернате, обучаются с 1 по 4 класс </w:t>
      </w:r>
      <w:r>
        <w:rPr>
          <w:spacing w:val="2"/>
          <w:sz w:val="28"/>
          <w:szCs w:val="28"/>
        </w:rPr>
        <w:t xml:space="preserve">по адаптированной образовательной программе, для </w:t>
      </w:r>
      <w:proofErr w:type="gramStart"/>
      <w:r>
        <w:rPr>
          <w:spacing w:val="2"/>
          <w:sz w:val="28"/>
          <w:szCs w:val="28"/>
        </w:rPr>
        <w:t>обучающихся</w:t>
      </w:r>
      <w:proofErr w:type="gramEnd"/>
      <w:r>
        <w:rPr>
          <w:spacing w:val="2"/>
          <w:sz w:val="28"/>
          <w:szCs w:val="28"/>
        </w:rPr>
        <w:t xml:space="preserve"> с умственной отсталостью; </w:t>
      </w:r>
    </w:p>
    <w:p w:rsidR="00DA54C4" w:rsidRDefault="004D7446" w:rsidP="00DA54C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18</w:t>
      </w:r>
      <w:r w:rsidR="00DA54C4">
        <w:rPr>
          <w:b/>
          <w:sz w:val="28"/>
          <w:szCs w:val="28"/>
        </w:rPr>
        <w:t xml:space="preserve"> (15 несо</w:t>
      </w:r>
      <w:r>
        <w:rPr>
          <w:b/>
          <w:sz w:val="28"/>
          <w:szCs w:val="28"/>
        </w:rPr>
        <w:t>вершеннолетних воспитанников и 3</w:t>
      </w:r>
      <w:r w:rsidR="00DA54C4">
        <w:rPr>
          <w:b/>
          <w:sz w:val="28"/>
          <w:szCs w:val="28"/>
        </w:rPr>
        <w:t xml:space="preserve"> инвалида молодого возраста) </w:t>
      </w:r>
      <w:r w:rsidR="00DA54C4">
        <w:rPr>
          <w:sz w:val="28"/>
          <w:szCs w:val="28"/>
        </w:rPr>
        <w:t>воспитанников в Кировском областном государственном общеобразовательном бюджетном учреждении «Центр дистанционного образования детей»</w:t>
      </w:r>
      <w:r w:rsidR="00DA54C4">
        <w:rPr>
          <w:spacing w:val="-4"/>
          <w:sz w:val="28"/>
          <w:szCs w:val="28"/>
        </w:rPr>
        <w:t>;</w:t>
      </w:r>
    </w:p>
    <w:p w:rsidR="00DA54C4" w:rsidRDefault="004D7446" w:rsidP="00DA54C4">
      <w:pPr>
        <w:autoSpaceDE w:val="0"/>
        <w:autoSpaceDN w:val="0"/>
        <w:adjustRightInd w:val="0"/>
        <w:ind w:firstLine="708"/>
        <w:jc w:val="both"/>
        <w:outlineLvl w:val="1"/>
        <w:rPr>
          <w:spacing w:val="-4"/>
          <w:sz w:val="28"/>
          <w:szCs w:val="28"/>
        </w:rPr>
      </w:pPr>
      <w:proofErr w:type="gramStart"/>
      <w:r>
        <w:rPr>
          <w:b/>
          <w:sz w:val="28"/>
          <w:szCs w:val="28"/>
        </w:rPr>
        <w:t>16</w:t>
      </w:r>
      <w:r w:rsidR="00DA54C4">
        <w:rPr>
          <w:b/>
          <w:sz w:val="28"/>
          <w:szCs w:val="28"/>
        </w:rPr>
        <w:t xml:space="preserve"> (1</w:t>
      </w:r>
      <w:r>
        <w:rPr>
          <w:b/>
          <w:sz w:val="28"/>
          <w:szCs w:val="28"/>
        </w:rPr>
        <w:t>1</w:t>
      </w:r>
      <w:r w:rsidR="00DA54C4">
        <w:rPr>
          <w:b/>
          <w:sz w:val="28"/>
          <w:szCs w:val="28"/>
        </w:rPr>
        <w:t xml:space="preserve"> несо</w:t>
      </w:r>
      <w:r>
        <w:rPr>
          <w:b/>
          <w:sz w:val="28"/>
          <w:szCs w:val="28"/>
        </w:rPr>
        <w:t>вершеннолетних воспитанников и 5</w:t>
      </w:r>
      <w:r w:rsidR="00DA54C4">
        <w:rPr>
          <w:b/>
          <w:sz w:val="28"/>
          <w:szCs w:val="28"/>
        </w:rPr>
        <w:t xml:space="preserve"> инвалида молодого возраста)</w:t>
      </w:r>
      <w:r w:rsidR="00DA54C4">
        <w:rPr>
          <w:sz w:val="28"/>
          <w:szCs w:val="28"/>
        </w:rPr>
        <w:t xml:space="preserve"> воспитанников в</w:t>
      </w:r>
      <w:r w:rsidR="00DA54C4">
        <w:rPr>
          <w:spacing w:val="-4"/>
          <w:sz w:val="28"/>
          <w:szCs w:val="28"/>
        </w:rPr>
        <w:t xml:space="preserve"> МКОУ «Основная общеобразовательная школа </w:t>
      </w:r>
      <w:r w:rsidR="00DA54C4">
        <w:rPr>
          <w:spacing w:val="-4"/>
          <w:sz w:val="28"/>
          <w:szCs w:val="28"/>
        </w:rPr>
        <w:br/>
        <w:t xml:space="preserve">п. </w:t>
      </w:r>
      <w:proofErr w:type="spellStart"/>
      <w:r w:rsidR="00DA54C4">
        <w:rPr>
          <w:spacing w:val="-4"/>
          <w:sz w:val="28"/>
          <w:szCs w:val="28"/>
        </w:rPr>
        <w:t>Гирсово</w:t>
      </w:r>
      <w:proofErr w:type="spellEnd"/>
      <w:r w:rsidR="00DA54C4">
        <w:rPr>
          <w:spacing w:val="-4"/>
          <w:sz w:val="28"/>
          <w:szCs w:val="28"/>
        </w:rPr>
        <w:t xml:space="preserve"> </w:t>
      </w:r>
      <w:proofErr w:type="spellStart"/>
      <w:r w:rsidR="00DA54C4">
        <w:rPr>
          <w:spacing w:val="-4"/>
          <w:sz w:val="28"/>
          <w:szCs w:val="28"/>
        </w:rPr>
        <w:t>Юрьянского</w:t>
      </w:r>
      <w:proofErr w:type="spellEnd"/>
      <w:r w:rsidR="00DA54C4">
        <w:rPr>
          <w:spacing w:val="-4"/>
          <w:sz w:val="28"/>
          <w:szCs w:val="28"/>
        </w:rPr>
        <w:t xml:space="preserve"> района Кировской области» (обучаются </w:t>
      </w:r>
      <w:r w:rsidR="00DA54C4">
        <w:rPr>
          <w:spacing w:val="-4"/>
          <w:sz w:val="28"/>
          <w:szCs w:val="28"/>
        </w:rPr>
        <w:br/>
      </w:r>
      <w:r w:rsidR="00DA54C4">
        <w:rPr>
          <w:spacing w:val="2"/>
          <w:sz w:val="28"/>
          <w:szCs w:val="28"/>
        </w:rPr>
        <w:t xml:space="preserve">по адаптированной образовательной программе для обучающихся </w:t>
      </w:r>
      <w:r w:rsidR="00DA54C4">
        <w:rPr>
          <w:spacing w:val="2"/>
          <w:sz w:val="28"/>
          <w:szCs w:val="28"/>
        </w:rPr>
        <w:br/>
        <w:t>с умственной отсталостью</w:t>
      </w:r>
      <w:r w:rsidR="00DA54C4">
        <w:rPr>
          <w:spacing w:val="-4"/>
          <w:sz w:val="28"/>
          <w:szCs w:val="28"/>
        </w:rPr>
        <w:t xml:space="preserve">. </w:t>
      </w:r>
      <w:proofErr w:type="gramEnd"/>
    </w:p>
    <w:p w:rsidR="00DA54C4" w:rsidRPr="004D7446" w:rsidRDefault="004D7446" w:rsidP="004D7446">
      <w:pPr>
        <w:autoSpaceDE w:val="0"/>
        <w:autoSpaceDN w:val="0"/>
        <w:adjustRightInd w:val="0"/>
        <w:ind w:firstLine="708"/>
        <w:jc w:val="both"/>
        <w:outlineLvl w:val="1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5</w:t>
      </w:r>
      <w:r w:rsidR="00DA54C4">
        <w:rPr>
          <w:spacing w:val="-4"/>
          <w:sz w:val="28"/>
          <w:szCs w:val="28"/>
        </w:rPr>
        <w:t xml:space="preserve"> </w:t>
      </w:r>
      <w:r w:rsidR="00DA54C4">
        <w:rPr>
          <w:b/>
          <w:spacing w:val="-4"/>
          <w:sz w:val="28"/>
          <w:szCs w:val="28"/>
        </w:rPr>
        <w:t xml:space="preserve"> несовершеннолетних</w:t>
      </w:r>
      <w:r w:rsidR="00DA54C4">
        <w:rPr>
          <w:spacing w:val="-4"/>
          <w:sz w:val="28"/>
          <w:szCs w:val="28"/>
        </w:rPr>
        <w:t xml:space="preserve"> воспитанников </w:t>
      </w:r>
      <w:r w:rsidR="00DA54C4">
        <w:rPr>
          <w:b/>
          <w:spacing w:val="-4"/>
          <w:sz w:val="28"/>
          <w:szCs w:val="28"/>
        </w:rPr>
        <w:t>дошкольного возраста посещают дошкольные детские учреждения</w:t>
      </w:r>
      <w:r>
        <w:rPr>
          <w:spacing w:val="-4"/>
          <w:sz w:val="28"/>
          <w:szCs w:val="28"/>
        </w:rPr>
        <w:t xml:space="preserve">, </w:t>
      </w:r>
      <w:r w:rsidR="00DA54C4">
        <w:rPr>
          <w:sz w:val="28"/>
          <w:szCs w:val="28"/>
        </w:rPr>
        <w:t xml:space="preserve">Муниципальное казённое дошкольное общеобразовательное учреждение детский сад «Тополек» </w:t>
      </w:r>
      <w:proofErr w:type="spellStart"/>
      <w:r w:rsidR="00DA54C4">
        <w:rPr>
          <w:sz w:val="28"/>
          <w:szCs w:val="28"/>
        </w:rPr>
        <w:t>пгт</w:t>
      </w:r>
      <w:proofErr w:type="spellEnd"/>
      <w:r w:rsidR="00DA54C4">
        <w:rPr>
          <w:sz w:val="28"/>
          <w:szCs w:val="28"/>
        </w:rPr>
        <w:t xml:space="preserve"> Мурыгино </w:t>
      </w:r>
      <w:proofErr w:type="spellStart"/>
      <w:r w:rsidR="00DA54C4">
        <w:rPr>
          <w:sz w:val="28"/>
          <w:szCs w:val="28"/>
        </w:rPr>
        <w:t>Юрьянского</w:t>
      </w:r>
      <w:proofErr w:type="spellEnd"/>
      <w:r w:rsidR="00DA54C4">
        <w:rPr>
          <w:sz w:val="28"/>
          <w:szCs w:val="28"/>
        </w:rPr>
        <w:t xml:space="preserve"> района Кировской области;</w:t>
      </w:r>
    </w:p>
    <w:p w:rsidR="00DA54C4" w:rsidRDefault="00DA54C4" w:rsidP="00DA54C4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spacing w:val="-4"/>
          <w:sz w:val="28"/>
          <w:szCs w:val="28"/>
        </w:rPr>
        <w:t xml:space="preserve">Дополнительное образование </w:t>
      </w:r>
      <w:r>
        <w:rPr>
          <w:color w:val="000000"/>
          <w:spacing w:val="-4"/>
          <w:sz w:val="28"/>
          <w:szCs w:val="28"/>
        </w:rPr>
        <w:t>получает</w:t>
      </w:r>
      <w:r>
        <w:rPr>
          <w:spacing w:val="-4"/>
          <w:sz w:val="28"/>
          <w:szCs w:val="28"/>
        </w:rPr>
        <w:t xml:space="preserve"> </w:t>
      </w:r>
      <w:r w:rsidR="004D7446">
        <w:rPr>
          <w:b/>
          <w:color w:val="000000"/>
          <w:spacing w:val="-4"/>
          <w:sz w:val="28"/>
          <w:szCs w:val="28"/>
        </w:rPr>
        <w:t>73</w:t>
      </w:r>
      <w:r>
        <w:rPr>
          <w:color w:val="000000"/>
          <w:spacing w:val="-4"/>
          <w:sz w:val="28"/>
          <w:szCs w:val="28"/>
        </w:rPr>
        <w:t xml:space="preserve"> несовершеннолетних воспитанника и </w:t>
      </w:r>
      <w:r w:rsidR="004D7446">
        <w:rPr>
          <w:b/>
          <w:color w:val="000000"/>
          <w:sz w:val="28"/>
          <w:szCs w:val="28"/>
        </w:rPr>
        <w:t>148</w:t>
      </w:r>
      <w:r>
        <w:rPr>
          <w:color w:val="000000"/>
          <w:sz w:val="28"/>
          <w:szCs w:val="28"/>
        </w:rPr>
        <w:t xml:space="preserve"> инвалидов молодого возраста</w:t>
      </w:r>
      <w:r>
        <w:rPr>
          <w:color w:val="000000"/>
          <w:spacing w:val="-4"/>
          <w:sz w:val="28"/>
          <w:szCs w:val="28"/>
        </w:rPr>
        <w:t>.</w:t>
      </w:r>
    </w:p>
    <w:p w:rsidR="00DA54C4" w:rsidRDefault="00DA54C4" w:rsidP="00DA54C4">
      <w:pPr>
        <w:tabs>
          <w:tab w:val="left" w:pos="142"/>
        </w:tabs>
        <w:ind w:firstLine="709"/>
        <w:jc w:val="both"/>
        <w:rPr>
          <w:b/>
          <w:spacing w:val="-2"/>
          <w:sz w:val="28"/>
          <w:szCs w:val="28"/>
        </w:rPr>
      </w:pPr>
    </w:p>
    <w:p w:rsidR="00DA54C4" w:rsidRDefault="00DA54C4" w:rsidP="00DA54C4">
      <w:pPr>
        <w:tabs>
          <w:tab w:val="left" w:pos="142"/>
        </w:tabs>
        <w:ind w:firstLine="709"/>
        <w:jc w:val="both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Профессиональное обучение в КОГПОБУ «Кировский</w:t>
      </w:r>
      <w:r>
        <w:rPr>
          <w:b/>
          <w:sz w:val="28"/>
          <w:szCs w:val="28"/>
        </w:rPr>
        <w:t xml:space="preserve"> многопрофильный техникум»:</w:t>
      </w:r>
    </w:p>
    <w:p w:rsidR="00DA54C4" w:rsidRDefault="00DA54C4" w:rsidP="00DA54C4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Получили свидетельства об обучении </w:t>
      </w:r>
      <w:r w:rsidR="004D7446">
        <w:rPr>
          <w:b/>
          <w:sz w:val="28"/>
          <w:szCs w:val="28"/>
        </w:rPr>
        <w:t>52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="004D7446">
        <w:rPr>
          <w:sz w:val="28"/>
          <w:szCs w:val="28"/>
        </w:rPr>
        <w:t>а</w:t>
      </w:r>
      <w:r>
        <w:rPr>
          <w:sz w:val="28"/>
          <w:szCs w:val="28"/>
        </w:rPr>
        <w:t xml:space="preserve">, из них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1</w:t>
      </w:r>
      <w:r w:rsidR="004D7446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ПСУ выбыли из учреждения:</w:t>
      </w:r>
    </w:p>
    <w:p w:rsidR="00DA54C4" w:rsidRDefault="00DA54C4" w:rsidP="00DA54C4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1</w:t>
      </w:r>
      <w:r w:rsidR="004D7446">
        <w:rPr>
          <w:b/>
          <w:sz w:val="28"/>
          <w:szCs w:val="28"/>
        </w:rPr>
        <w:t>6</w:t>
      </w:r>
      <w:r>
        <w:rPr>
          <w:b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совершеннолетних девушек закончили </w:t>
      </w:r>
      <w:proofErr w:type="gramStart"/>
      <w:r>
        <w:rPr>
          <w:spacing w:val="-2"/>
          <w:sz w:val="28"/>
          <w:szCs w:val="28"/>
        </w:rPr>
        <w:t xml:space="preserve">обучение </w:t>
      </w:r>
      <w:r>
        <w:rPr>
          <w:sz w:val="28"/>
          <w:szCs w:val="28"/>
        </w:rPr>
        <w:t>по профессии</w:t>
      </w:r>
      <w:proofErr w:type="gramEnd"/>
      <w:r>
        <w:rPr>
          <w:sz w:val="28"/>
          <w:szCs w:val="28"/>
        </w:rPr>
        <w:t xml:space="preserve"> «Швейное дело», из них выбыли 3 человека. </w:t>
      </w:r>
    </w:p>
    <w:p w:rsidR="00DA54C4" w:rsidRDefault="00DA54C4" w:rsidP="00DA54C4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D7446">
        <w:rPr>
          <w:b/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совершеннолетних</w:t>
      </w:r>
      <w:r>
        <w:rPr>
          <w:sz w:val="28"/>
          <w:szCs w:val="28"/>
        </w:rPr>
        <w:t xml:space="preserve"> юношей закончили </w:t>
      </w:r>
      <w:proofErr w:type="gramStart"/>
      <w:r>
        <w:rPr>
          <w:sz w:val="28"/>
          <w:szCs w:val="28"/>
        </w:rPr>
        <w:t>обучение по профессии</w:t>
      </w:r>
      <w:proofErr w:type="gramEnd"/>
      <w:r>
        <w:rPr>
          <w:sz w:val="28"/>
          <w:szCs w:val="28"/>
        </w:rPr>
        <w:t xml:space="preserve"> «Столя</w:t>
      </w:r>
      <w:r w:rsidR="004D7446">
        <w:rPr>
          <w:sz w:val="28"/>
          <w:szCs w:val="28"/>
        </w:rPr>
        <w:t>р строительный», из них выбыли 10 человек</w:t>
      </w:r>
      <w:r>
        <w:rPr>
          <w:sz w:val="28"/>
          <w:szCs w:val="28"/>
        </w:rPr>
        <w:t xml:space="preserve">. </w:t>
      </w:r>
    </w:p>
    <w:p w:rsidR="00DA54C4" w:rsidRDefault="00DA54C4" w:rsidP="00DA54C4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1</w:t>
      </w:r>
      <w:r w:rsidR="004D7446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совершеннолетних</w:t>
      </w:r>
      <w:r>
        <w:rPr>
          <w:sz w:val="28"/>
          <w:szCs w:val="28"/>
        </w:rPr>
        <w:t xml:space="preserve"> юношей  закончили </w:t>
      </w:r>
      <w:proofErr w:type="gramStart"/>
      <w:r>
        <w:rPr>
          <w:sz w:val="28"/>
          <w:szCs w:val="28"/>
        </w:rPr>
        <w:t>обучение по профессии</w:t>
      </w:r>
      <w:proofErr w:type="gramEnd"/>
      <w:r>
        <w:rPr>
          <w:sz w:val="28"/>
          <w:szCs w:val="28"/>
        </w:rPr>
        <w:t xml:space="preserve"> «Штукату</w:t>
      </w:r>
      <w:r w:rsidR="004D7446">
        <w:rPr>
          <w:sz w:val="28"/>
          <w:szCs w:val="28"/>
        </w:rPr>
        <w:t>р строительный», из них выбыли 4</w:t>
      </w:r>
      <w:r>
        <w:rPr>
          <w:sz w:val="28"/>
          <w:szCs w:val="28"/>
        </w:rPr>
        <w:t xml:space="preserve"> человека.</w:t>
      </w:r>
    </w:p>
    <w:p w:rsidR="00DA54C4" w:rsidRDefault="00DA54C4" w:rsidP="00DA54C4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A54C4" w:rsidRDefault="00DA54C4" w:rsidP="00DA54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Трудоустроены</w:t>
      </w:r>
      <w:proofErr w:type="gramEnd"/>
      <w:r>
        <w:rPr>
          <w:b/>
          <w:sz w:val="28"/>
          <w:szCs w:val="28"/>
        </w:rPr>
        <w:t xml:space="preserve"> с заработной пл</w:t>
      </w:r>
      <w:r w:rsidR="004D7446">
        <w:rPr>
          <w:b/>
          <w:sz w:val="28"/>
          <w:szCs w:val="28"/>
        </w:rPr>
        <w:t>атой – 10</w:t>
      </w:r>
      <w:r>
        <w:rPr>
          <w:b/>
          <w:sz w:val="28"/>
          <w:szCs w:val="28"/>
        </w:rPr>
        <w:t xml:space="preserve"> человек</w:t>
      </w:r>
      <w:r>
        <w:rPr>
          <w:sz w:val="28"/>
          <w:szCs w:val="28"/>
        </w:rPr>
        <w:t>:</w:t>
      </w:r>
    </w:p>
    <w:p w:rsidR="00DA54C4" w:rsidRDefault="00DA54C4" w:rsidP="00DA54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«Копылов» (деревообработка) – </w:t>
      </w:r>
      <w:r w:rsidR="00A1358F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человек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ООО «Технология диетического питания» (столовая) – 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человека, КОГБУСО «</w:t>
      </w:r>
      <w:proofErr w:type="spellStart"/>
      <w:r>
        <w:rPr>
          <w:sz w:val="28"/>
          <w:szCs w:val="28"/>
        </w:rPr>
        <w:t>Мурыгинский</w:t>
      </w:r>
      <w:proofErr w:type="spellEnd"/>
      <w:r>
        <w:rPr>
          <w:sz w:val="28"/>
          <w:szCs w:val="28"/>
        </w:rPr>
        <w:t xml:space="preserve"> детский дом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>нтернат «Родник» -</w:t>
      </w:r>
      <w:r>
        <w:rPr>
          <w:b/>
          <w:sz w:val="28"/>
          <w:szCs w:val="28"/>
        </w:rPr>
        <w:t xml:space="preserve"> 4</w:t>
      </w:r>
      <w:r>
        <w:rPr>
          <w:sz w:val="28"/>
          <w:szCs w:val="28"/>
        </w:rPr>
        <w:t xml:space="preserve"> человека.</w:t>
      </w:r>
    </w:p>
    <w:p w:rsidR="00DA54C4" w:rsidRDefault="00DA54C4" w:rsidP="00DA54C4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Трудотерапия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интернате</w:t>
      </w:r>
      <w:r>
        <w:rPr>
          <w:sz w:val="28"/>
          <w:szCs w:val="28"/>
        </w:rPr>
        <w:t>: задействовано 122 человека по направлениям: швейное – 14 чел., растениеводство – 17 чел., малярно-штукатурное – 11 чел., картонажное – 12 чел., столярная мастерская – 12 чел., благоустройство территории и помощь интернату – 24 чел., помощь службам детского дома-интерната – 4 чел., обучение самообслуживанию – 28 человек.</w:t>
      </w:r>
      <w:proofErr w:type="gramEnd"/>
    </w:p>
    <w:p w:rsidR="00DA54C4" w:rsidRDefault="00DA54C4" w:rsidP="00DA54C4">
      <w:pPr>
        <w:autoSpaceDE w:val="0"/>
        <w:autoSpaceDN w:val="0"/>
        <w:adjustRightInd w:val="0"/>
        <w:ind w:firstLine="567"/>
        <w:jc w:val="both"/>
        <w:outlineLvl w:val="1"/>
        <w:rPr>
          <w:sz w:val="28"/>
        </w:rPr>
      </w:pPr>
    </w:p>
    <w:p w:rsidR="00DA54C4" w:rsidRDefault="00DA54C4" w:rsidP="00DA54C4">
      <w:pPr>
        <w:ind w:firstLine="708"/>
        <w:jc w:val="both"/>
        <w:rPr>
          <w:b/>
          <w:i/>
          <w:spacing w:val="-4"/>
          <w:sz w:val="28"/>
          <w:szCs w:val="28"/>
        </w:rPr>
      </w:pPr>
      <w:proofErr w:type="spellStart"/>
      <w:r>
        <w:rPr>
          <w:b/>
          <w:i/>
          <w:spacing w:val="-4"/>
          <w:sz w:val="28"/>
          <w:szCs w:val="28"/>
        </w:rPr>
        <w:t>Справочно</w:t>
      </w:r>
      <w:proofErr w:type="spellEnd"/>
      <w:r>
        <w:rPr>
          <w:b/>
          <w:i/>
          <w:spacing w:val="-4"/>
          <w:sz w:val="28"/>
          <w:szCs w:val="28"/>
        </w:rPr>
        <w:t>:</w:t>
      </w:r>
    </w:p>
    <w:p w:rsidR="00DA54C4" w:rsidRDefault="00DA54C4" w:rsidP="00DA54C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социальной гостинице (сопровождаемое проживание)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проживают 48 ПСУ в комнатах, оборудованных для самостоятельного проживания (по 2 человека). </w:t>
      </w:r>
    </w:p>
    <w:p w:rsidR="00DA54C4" w:rsidRDefault="00A1358F" w:rsidP="00DA54C4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15</w:t>
      </w:r>
      <w:r w:rsidR="00DA54C4">
        <w:rPr>
          <w:b/>
          <w:sz w:val="28"/>
          <w:szCs w:val="28"/>
        </w:rPr>
        <w:t xml:space="preserve">.04.2023 года: </w:t>
      </w:r>
    </w:p>
    <w:p w:rsidR="00DA54C4" w:rsidRDefault="00DA54C4" w:rsidP="00DA54C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прибыло ПСУ в учреждение: 2 несовершеннолетних ПСУ: 1чел. ВССО; 1 чел. из учреждений (больница).</w:t>
      </w:r>
    </w:p>
    <w:p w:rsidR="00DA54C4" w:rsidRDefault="00DA54C4" w:rsidP="00DA54C4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выбы</w:t>
      </w:r>
      <w:r w:rsidR="00A1358F">
        <w:rPr>
          <w:sz w:val="28"/>
          <w:szCs w:val="28"/>
        </w:rPr>
        <w:t>ло (умерло) ПСУ из учреждения: 13</w:t>
      </w:r>
      <w:r>
        <w:rPr>
          <w:sz w:val="28"/>
          <w:szCs w:val="28"/>
        </w:rPr>
        <w:t xml:space="preserve"> ПСУ: </w:t>
      </w:r>
      <w:r w:rsidR="00A1358F">
        <w:rPr>
          <w:sz w:val="28"/>
          <w:szCs w:val="28"/>
        </w:rPr>
        <w:t>1 чел. в кровную семью; 3 чел. на самостоятельное проживание; 1 чел. умер; 8</w:t>
      </w:r>
      <w:r>
        <w:rPr>
          <w:sz w:val="28"/>
          <w:szCs w:val="28"/>
        </w:rPr>
        <w:t xml:space="preserve"> чел. в ПНИ.</w:t>
      </w:r>
      <w:proofErr w:type="gramEnd"/>
    </w:p>
    <w:p w:rsidR="00DA54C4" w:rsidRDefault="00DA54C4" w:rsidP="00DA54C4">
      <w:pPr>
        <w:suppressAutoHyphens/>
        <w:ind w:firstLine="709"/>
        <w:jc w:val="both"/>
        <w:rPr>
          <w:sz w:val="28"/>
          <w:szCs w:val="28"/>
        </w:rPr>
      </w:pPr>
    </w:p>
    <w:p w:rsidR="00DA54C4" w:rsidRDefault="00DA54C4" w:rsidP="00DA54C4">
      <w:pPr>
        <w:suppressAutoHyphens/>
        <w:ind w:firstLine="709"/>
        <w:jc w:val="both"/>
        <w:rPr>
          <w:sz w:val="28"/>
          <w:szCs w:val="28"/>
        </w:rPr>
      </w:pPr>
    </w:p>
    <w:p w:rsidR="00DA54C4" w:rsidRDefault="00DA54C4" w:rsidP="00DA54C4">
      <w:pPr>
        <w:suppressAutoHyphens/>
        <w:jc w:val="both"/>
        <w:rPr>
          <w:sz w:val="28"/>
          <w:szCs w:val="28"/>
        </w:rPr>
      </w:pPr>
    </w:p>
    <w:p w:rsidR="00DA54C4" w:rsidRDefault="00DA54C4" w:rsidP="00DA54C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                              А.Н. </w:t>
      </w:r>
      <w:proofErr w:type="spellStart"/>
      <w:r>
        <w:rPr>
          <w:sz w:val="28"/>
          <w:szCs w:val="28"/>
        </w:rPr>
        <w:t>Рычков</w:t>
      </w:r>
      <w:proofErr w:type="spellEnd"/>
    </w:p>
    <w:p w:rsidR="00DA54C4" w:rsidRDefault="00DA54C4" w:rsidP="00DA54C4">
      <w:pPr>
        <w:suppressAutoHyphens/>
        <w:jc w:val="both"/>
        <w:rPr>
          <w:sz w:val="28"/>
          <w:szCs w:val="28"/>
        </w:rPr>
      </w:pPr>
    </w:p>
    <w:p w:rsidR="00DA54C4" w:rsidRDefault="00DA54C4" w:rsidP="00DA54C4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A54C4" w:rsidRDefault="00DA54C4" w:rsidP="00DA54C4">
      <w:pPr>
        <w:suppressAutoHyphens/>
        <w:ind w:firstLine="709"/>
        <w:jc w:val="both"/>
        <w:rPr>
          <w:sz w:val="28"/>
        </w:rPr>
      </w:pPr>
    </w:p>
    <w:p w:rsidR="00DA54C4" w:rsidRDefault="00DA54C4" w:rsidP="00DA54C4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A54C4" w:rsidRDefault="00DA54C4" w:rsidP="00DA54C4">
      <w:pPr>
        <w:tabs>
          <w:tab w:val="left" w:pos="709"/>
        </w:tabs>
        <w:jc w:val="both"/>
        <w:rPr>
          <w:sz w:val="28"/>
          <w:szCs w:val="28"/>
        </w:rPr>
      </w:pPr>
    </w:p>
    <w:p w:rsidR="00DA54C4" w:rsidRDefault="00DA54C4" w:rsidP="00DA54C4"/>
    <w:p w:rsidR="00DA54C4" w:rsidRDefault="00DA54C4" w:rsidP="00DA54C4"/>
    <w:p w:rsidR="00DA54C4" w:rsidRDefault="00DA54C4" w:rsidP="00DA54C4"/>
    <w:p w:rsidR="00DA54C4" w:rsidRDefault="00DA54C4" w:rsidP="00DA54C4"/>
    <w:p w:rsidR="00DA54C4" w:rsidRDefault="00DA54C4" w:rsidP="00DA54C4"/>
    <w:p w:rsidR="00DA54C4" w:rsidRDefault="00DA54C4" w:rsidP="00DA54C4"/>
    <w:p w:rsidR="00DA54C4" w:rsidRDefault="00DA54C4" w:rsidP="00DA54C4"/>
    <w:p w:rsidR="00DA54C4" w:rsidRDefault="00DA54C4" w:rsidP="00DA54C4"/>
    <w:p w:rsidR="00DA54C4" w:rsidRDefault="00DA54C4" w:rsidP="00DA54C4"/>
    <w:p w:rsidR="00DA54C4" w:rsidRDefault="00DA54C4" w:rsidP="00DA54C4"/>
    <w:p w:rsidR="00DA54C4" w:rsidRDefault="00DA54C4" w:rsidP="00DA54C4"/>
    <w:p w:rsidR="00DA54C4" w:rsidRDefault="00DA54C4" w:rsidP="00DA54C4"/>
    <w:p w:rsidR="00DA54C4" w:rsidRDefault="00DA54C4" w:rsidP="00DA54C4"/>
    <w:p w:rsidR="00DA54C4" w:rsidRDefault="00DA54C4" w:rsidP="00DA54C4"/>
    <w:p w:rsidR="00DA54C4" w:rsidRDefault="00DA54C4" w:rsidP="00DA54C4"/>
    <w:p w:rsidR="00DA54C4" w:rsidRDefault="00DA54C4" w:rsidP="00DA54C4"/>
    <w:p w:rsidR="00DA54C4" w:rsidRDefault="00DA54C4" w:rsidP="00DA54C4"/>
    <w:p w:rsidR="00DA54C4" w:rsidRDefault="00DA54C4" w:rsidP="00DA54C4"/>
    <w:p w:rsidR="00DA54C4" w:rsidRDefault="00DA54C4" w:rsidP="00DA54C4"/>
    <w:p w:rsidR="00DA54C4" w:rsidRDefault="00DA54C4" w:rsidP="00DA54C4"/>
    <w:p w:rsidR="00DA54C4" w:rsidRDefault="00DA54C4" w:rsidP="00DA54C4"/>
    <w:p w:rsidR="00DA54C4" w:rsidRDefault="00DA54C4" w:rsidP="00DA54C4"/>
    <w:p w:rsidR="00DA54C4" w:rsidRDefault="00DA54C4" w:rsidP="00DA54C4"/>
    <w:p w:rsidR="00FF6EFF" w:rsidRDefault="00FF6EFF"/>
    <w:sectPr w:rsidR="00FF6EFF" w:rsidSect="00FF6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4C4"/>
    <w:rsid w:val="000A5F99"/>
    <w:rsid w:val="000F2D75"/>
    <w:rsid w:val="001C0331"/>
    <w:rsid w:val="004D7446"/>
    <w:rsid w:val="004E44AE"/>
    <w:rsid w:val="005B36E2"/>
    <w:rsid w:val="00A1358F"/>
    <w:rsid w:val="00A328C8"/>
    <w:rsid w:val="00CD09F4"/>
    <w:rsid w:val="00DA54C4"/>
    <w:rsid w:val="00FF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4C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DA54C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A54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2023-06-15T12:33:00Z</dcterms:created>
  <dcterms:modified xsi:type="dcterms:W3CDTF">2023-06-16T06:56:00Z</dcterms:modified>
</cp:coreProperties>
</file>