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546" w:type="pct"/>
        <w:tblCellSpacing w:w="15" w:type="dxa"/>
        <w:tblInd w:w="30" w:type="dxa"/>
        <w:tblCellMar>
          <w:top w:w="15" w:type="dxa"/>
          <w:left w:w="15" w:type="dxa"/>
          <w:bottom w:w="15" w:type="dxa"/>
          <w:right w:w="15" w:type="dxa"/>
        </w:tblCellMar>
        <w:tblLook w:val="04A0"/>
      </w:tblPr>
      <w:tblGrid>
        <w:gridCol w:w="9514"/>
        <w:gridCol w:w="2851"/>
      </w:tblGrid>
      <w:tr w:rsidR="00EB46BD" w:rsidRPr="0045049A" w:rsidTr="00161681">
        <w:trPr>
          <w:tblCellSpacing w:w="15" w:type="dxa"/>
        </w:trPr>
        <w:tc>
          <w:tcPr>
            <w:tcW w:w="3829" w:type="pct"/>
            <w:vAlign w:val="center"/>
            <w:hideMark/>
          </w:tcPr>
          <w:p w:rsidR="00161681" w:rsidRPr="00812057" w:rsidRDefault="00812057" w:rsidP="00812057">
            <w:pPr>
              <w:pStyle w:val="a7"/>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КОГКУСО «Мурыгинский детский дом – интернат «Родник»</w:t>
            </w: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61681" w:rsidRPr="0012495B" w:rsidRDefault="00161681" w:rsidP="006D35A4">
            <w:pPr>
              <w:pStyle w:val="a7"/>
              <w:rPr>
                <w:rFonts w:ascii="Times New Roman" w:hAnsi="Times New Roman" w:cs="Times New Roman"/>
                <w:b/>
                <w:sz w:val="32"/>
                <w:szCs w:val="32"/>
                <w:lang w:eastAsia="ru-RU"/>
              </w:rPr>
            </w:pPr>
          </w:p>
          <w:p w:rsidR="0012495B" w:rsidRPr="0012495B" w:rsidRDefault="0012495B" w:rsidP="006D35A4">
            <w:pPr>
              <w:pStyle w:val="a7"/>
              <w:rPr>
                <w:rFonts w:ascii="Times New Roman" w:hAnsi="Times New Roman" w:cs="Times New Roman"/>
                <w:sz w:val="36"/>
                <w:szCs w:val="36"/>
                <w:lang w:eastAsia="ru-RU"/>
              </w:rPr>
            </w:pPr>
            <w:r w:rsidRPr="0012495B">
              <w:rPr>
                <w:rFonts w:ascii="Times New Roman" w:hAnsi="Times New Roman" w:cs="Times New Roman"/>
                <w:b/>
                <w:sz w:val="36"/>
                <w:szCs w:val="36"/>
                <w:lang w:eastAsia="ru-RU"/>
              </w:rPr>
              <w:t xml:space="preserve">                     </w:t>
            </w:r>
            <w:r w:rsidR="00161681" w:rsidRPr="0012495B">
              <w:rPr>
                <w:rFonts w:ascii="Times New Roman" w:hAnsi="Times New Roman" w:cs="Times New Roman"/>
                <w:b/>
                <w:sz w:val="36"/>
                <w:szCs w:val="36"/>
                <w:lang w:eastAsia="ru-RU"/>
              </w:rPr>
              <w:t>Занятие с элементами тренинга</w:t>
            </w:r>
            <w:r w:rsidR="00161681" w:rsidRPr="0012495B">
              <w:rPr>
                <w:rFonts w:ascii="Times New Roman" w:hAnsi="Times New Roman" w:cs="Times New Roman"/>
                <w:sz w:val="36"/>
                <w:szCs w:val="36"/>
                <w:lang w:eastAsia="ru-RU"/>
              </w:rPr>
              <w:t xml:space="preserve"> </w:t>
            </w:r>
          </w:p>
          <w:p w:rsidR="00161681" w:rsidRPr="0012495B" w:rsidRDefault="0012495B" w:rsidP="006D35A4">
            <w:pPr>
              <w:pStyle w:val="a7"/>
              <w:rPr>
                <w:rFonts w:ascii="Times New Roman" w:hAnsi="Times New Roman" w:cs="Times New Roman"/>
                <w:sz w:val="40"/>
                <w:szCs w:val="40"/>
                <w:lang w:eastAsia="ru-RU"/>
              </w:rPr>
            </w:pPr>
            <w:r w:rsidRPr="0012495B">
              <w:rPr>
                <w:rFonts w:ascii="Times New Roman" w:hAnsi="Times New Roman" w:cs="Times New Roman"/>
                <w:sz w:val="40"/>
                <w:szCs w:val="40"/>
                <w:lang w:eastAsia="ru-RU"/>
              </w:rPr>
              <w:t xml:space="preserve">        </w:t>
            </w:r>
            <w:r w:rsidR="00161681" w:rsidRPr="0012495B">
              <w:rPr>
                <w:rFonts w:ascii="Times New Roman" w:hAnsi="Times New Roman" w:cs="Times New Roman"/>
                <w:sz w:val="40"/>
                <w:szCs w:val="40"/>
                <w:lang w:eastAsia="ru-RU"/>
              </w:rPr>
              <w:t xml:space="preserve">« </w:t>
            </w:r>
            <w:r w:rsidRPr="0012495B">
              <w:rPr>
                <w:rFonts w:ascii="Times New Roman" w:hAnsi="Times New Roman" w:cs="Times New Roman"/>
                <w:sz w:val="40"/>
                <w:szCs w:val="40"/>
                <w:lang w:eastAsia="ru-RU"/>
              </w:rPr>
              <w:t>Профилактика суицидального поведения»</w:t>
            </w: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812057" w:rsidP="006D35A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Подготовила: педагог-психолог</w:t>
            </w:r>
          </w:p>
          <w:p w:rsidR="00812057" w:rsidRDefault="00812057" w:rsidP="006D35A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Казакова Е.В.</w:t>
            </w: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161681" w:rsidRDefault="00161681" w:rsidP="006D35A4">
            <w:pPr>
              <w:pStyle w:val="a7"/>
              <w:rPr>
                <w:rFonts w:ascii="Times New Roman" w:hAnsi="Times New Roman" w:cs="Times New Roman"/>
                <w:sz w:val="28"/>
                <w:szCs w:val="28"/>
                <w:lang w:eastAsia="ru-RU"/>
              </w:rPr>
            </w:pPr>
          </w:p>
          <w:p w:rsidR="00EB46BD" w:rsidRDefault="0012495B" w:rsidP="00D5532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D55328" w:rsidRDefault="00D55328" w:rsidP="00D55328">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12495B" w:rsidRDefault="0012495B" w:rsidP="006D35A4">
            <w:pPr>
              <w:pStyle w:val="a7"/>
              <w:rPr>
                <w:rFonts w:ascii="Times New Roman" w:hAnsi="Times New Roman" w:cs="Times New Roman"/>
                <w:sz w:val="28"/>
                <w:szCs w:val="28"/>
                <w:lang w:eastAsia="ru-RU"/>
              </w:rPr>
            </w:pPr>
          </w:p>
          <w:p w:rsidR="00D55328" w:rsidRDefault="00D55328" w:rsidP="006D35A4">
            <w:pPr>
              <w:pStyle w:val="a7"/>
              <w:rPr>
                <w:rFonts w:ascii="Times New Roman" w:hAnsi="Times New Roman" w:cs="Times New Roman"/>
                <w:sz w:val="28"/>
                <w:szCs w:val="28"/>
                <w:lang w:eastAsia="ru-RU"/>
              </w:rPr>
            </w:pPr>
          </w:p>
          <w:p w:rsidR="00D55328" w:rsidRDefault="00D55328" w:rsidP="006D35A4">
            <w:pPr>
              <w:pStyle w:val="a7"/>
              <w:rPr>
                <w:rFonts w:ascii="Times New Roman" w:hAnsi="Times New Roman" w:cs="Times New Roman"/>
                <w:sz w:val="28"/>
                <w:szCs w:val="28"/>
                <w:lang w:eastAsia="ru-RU"/>
              </w:rPr>
            </w:pPr>
          </w:p>
          <w:p w:rsidR="00D55328" w:rsidRDefault="00812057" w:rsidP="00812057">
            <w:pPr>
              <w:pStyle w:val="a7"/>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Мурыгино 2016 год.</w:t>
            </w:r>
          </w:p>
          <w:p w:rsidR="00D55328" w:rsidRPr="0045049A" w:rsidRDefault="00D55328" w:rsidP="006D35A4">
            <w:pPr>
              <w:pStyle w:val="a7"/>
              <w:rPr>
                <w:rFonts w:ascii="Times New Roman" w:hAnsi="Times New Roman" w:cs="Times New Roman"/>
                <w:sz w:val="28"/>
                <w:szCs w:val="28"/>
                <w:lang w:eastAsia="ru-RU"/>
              </w:rPr>
            </w:pPr>
          </w:p>
        </w:tc>
        <w:tc>
          <w:tcPr>
            <w:tcW w:w="1135" w:type="pct"/>
            <w:vAlign w:val="center"/>
            <w:hideMark/>
          </w:tcPr>
          <w:p w:rsidR="00EB46BD" w:rsidRPr="0045049A" w:rsidRDefault="00EB46BD" w:rsidP="0045049A">
            <w:pPr>
              <w:pStyle w:val="a7"/>
              <w:rPr>
                <w:rFonts w:ascii="Times New Roman" w:eastAsia="Times New Roman" w:hAnsi="Times New Roman" w:cs="Times New Roman"/>
                <w:sz w:val="28"/>
                <w:szCs w:val="28"/>
                <w:lang w:eastAsia="ru-RU"/>
              </w:rPr>
            </w:pPr>
          </w:p>
        </w:tc>
      </w:tr>
    </w:tbl>
    <w:p w:rsidR="00EB46BD" w:rsidRPr="0045049A" w:rsidRDefault="00EB46BD" w:rsidP="0045049A">
      <w:pPr>
        <w:pStyle w:val="a7"/>
        <w:rPr>
          <w:rFonts w:ascii="Times New Roman" w:eastAsia="Times New Roman" w:hAnsi="Times New Roman" w:cs="Times New Roman"/>
          <w:vanish/>
          <w:sz w:val="28"/>
          <w:szCs w:val="28"/>
          <w:lang w:eastAsia="ru-RU"/>
        </w:rPr>
      </w:pPr>
    </w:p>
    <w:tbl>
      <w:tblPr>
        <w:tblW w:w="5000" w:type="pct"/>
        <w:tblCellSpacing w:w="15" w:type="dxa"/>
        <w:tblCellMar>
          <w:top w:w="15" w:type="dxa"/>
          <w:left w:w="15" w:type="dxa"/>
          <w:bottom w:w="15" w:type="dxa"/>
          <w:right w:w="15" w:type="dxa"/>
        </w:tblCellMar>
        <w:tblLook w:val="04A0"/>
      </w:tblPr>
      <w:tblGrid>
        <w:gridCol w:w="9445"/>
      </w:tblGrid>
      <w:tr w:rsidR="00EB46BD" w:rsidRPr="0045049A" w:rsidTr="00EB46BD">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355"/>
            </w:tblGrid>
            <w:tr w:rsidR="00EB46BD" w:rsidRPr="0045049A">
              <w:trPr>
                <w:tblCellSpacing w:w="15" w:type="dxa"/>
              </w:trPr>
              <w:tc>
                <w:tcPr>
                  <w:tcW w:w="0" w:type="auto"/>
                  <w:vAlign w:val="center"/>
                  <w:hideMark/>
                </w:tcPr>
                <w:p w:rsidR="00D55328" w:rsidRPr="007D62A6" w:rsidRDefault="00D55328" w:rsidP="007D62A6">
                  <w:pPr>
                    <w:pStyle w:val="a7"/>
                    <w:jc w:val="center"/>
                    <w:divId w:val="308677374"/>
                    <w:rPr>
                      <w:rFonts w:ascii="Times New Roman" w:hAnsi="Times New Roman" w:cs="Times New Roman"/>
                      <w:sz w:val="28"/>
                      <w:szCs w:val="28"/>
                      <w:lang w:eastAsia="ru-RU"/>
                    </w:rPr>
                  </w:pPr>
                  <w:r w:rsidRPr="007D62A6">
                    <w:rPr>
                      <w:rFonts w:ascii="Times New Roman" w:hAnsi="Times New Roman" w:cs="Times New Roman"/>
                      <w:b/>
                      <w:sz w:val="28"/>
                      <w:szCs w:val="28"/>
                      <w:lang w:eastAsia="ru-RU"/>
                    </w:rPr>
                    <w:lastRenderedPageBreak/>
                    <w:t>Занятие с элементами тренинга</w:t>
                  </w:r>
                </w:p>
                <w:p w:rsidR="00D55328" w:rsidRPr="007D62A6" w:rsidRDefault="00D55328" w:rsidP="007D62A6">
                  <w:pPr>
                    <w:pStyle w:val="a7"/>
                    <w:jc w:val="center"/>
                    <w:divId w:val="308677374"/>
                    <w:rPr>
                      <w:rFonts w:ascii="Times New Roman" w:hAnsi="Times New Roman" w:cs="Times New Roman"/>
                      <w:sz w:val="28"/>
                      <w:szCs w:val="28"/>
                      <w:lang w:eastAsia="ru-RU"/>
                    </w:rPr>
                  </w:pPr>
                  <w:r w:rsidRPr="007D62A6">
                    <w:rPr>
                      <w:rFonts w:ascii="Times New Roman" w:hAnsi="Times New Roman" w:cs="Times New Roman"/>
                      <w:sz w:val="28"/>
                      <w:szCs w:val="28"/>
                      <w:lang w:eastAsia="ru-RU"/>
                    </w:rPr>
                    <w:t>« Профилактика суицидального поведения»</w:t>
                  </w:r>
                </w:p>
                <w:p w:rsidR="00EB46BD" w:rsidRPr="0045049A" w:rsidRDefault="00EB46BD" w:rsidP="0012495B">
                  <w:pPr>
                    <w:pStyle w:val="a7"/>
                    <w:jc w:val="both"/>
                    <w:divId w:val="308677374"/>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tblPr>
                  <w:tblGrid>
                    <w:gridCol w:w="9265"/>
                  </w:tblGrid>
                  <w:tr w:rsidR="00EB46BD" w:rsidRPr="0045049A" w:rsidTr="00EB46B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175"/>
                        </w:tblGrid>
                        <w:tr w:rsidR="00EB46BD" w:rsidRPr="0045049A">
                          <w:trPr>
                            <w:tblCellSpacing w:w="15" w:type="dxa"/>
                          </w:trPr>
                          <w:tc>
                            <w:tcPr>
                              <w:tcW w:w="0" w:type="auto"/>
                              <w:vAlign w:val="center"/>
                              <w:hideMark/>
                            </w:tcPr>
                            <w:p w:rsidR="00EB46BD" w:rsidRPr="0045049A" w:rsidRDefault="00EB46BD" w:rsidP="0012495B">
                              <w:pPr>
                                <w:pStyle w:val="a7"/>
                                <w:jc w:val="both"/>
                                <w:rPr>
                                  <w:rFonts w:ascii="Times New Roman" w:eastAsia="Times New Roman" w:hAnsi="Times New Roman" w:cs="Times New Roman"/>
                                  <w:sz w:val="28"/>
                                  <w:szCs w:val="28"/>
                                  <w:lang w:eastAsia="ru-RU"/>
                                </w:rPr>
                              </w:pPr>
                              <w:r w:rsidRPr="006D35A4">
                                <w:rPr>
                                  <w:rFonts w:ascii="Times New Roman" w:eastAsia="Times New Roman" w:hAnsi="Times New Roman" w:cs="Times New Roman"/>
                                  <w:b/>
                                  <w:bCs/>
                                  <w:i/>
                                  <w:sz w:val="28"/>
                                  <w:szCs w:val="28"/>
                                  <w:lang w:eastAsia="ru-RU"/>
                                </w:rPr>
                                <w:t>Цель занятия:</w:t>
                              </w:r>
                              <w:r w:rsidRPr="0045049A">
                                <w:rPr>
                                  <w:rFonts w:ascii="Times New Roman" w:eastAsia="Times New Roman" w:hAnsi="Times New Roman" w:cs="Times New Roman"/>
                                  <w:bCs/>
                                  <w:sz w:val="28"/>
                                  <w:szCs w:val="28"/>
                                  <w:lang w:eastAsia="ru-RU"/>
                                </w:rPr>
                                <w:t xml:space="preserve"> </w:t>
                              </w:r>
                              <w:r w:rsidRPr="0045049A">
                                <w:rPr>
                                  <w:rFonts w:ascii="Times New Roman" w:eastAsia="Times New Roman" w:hAnsi="Times New Roman" w:cs="Times New Roman"/>
                                  <w:sz w:val="28"/>
                                  <w:szCs w:val="28"/>
                                  <w:lang w:eastAsia="ru-RU"/>
                                </w:rPr>
                                <w:t xml:space="preserve">профилактика </w:t>
                              </w:r>
                              <w:r w:rsidR="0045049A" w:rsidRPr="0045049A">
                                <w:rPr>
                                  <w:rFonts w:ascii="Times New Roman" w:eastAsia="Times New Roman" w:hAnsi="Times New Roman" w:cs="Times New Roman"/>
                                  <w:sz w:val="28"/>
                                  <w:szCs w:val="28"/>
                                  <w:lang w:eastAsia="ru-RU"/>
                                </w:rPr>
                                <w:t>суицидального поведения</w:t>
                              </w:r>
                              <w:r w:rsidRPr="0045049A">
                                <w:rPr>
                                  <w:rFonts w:ascii="Times New Roman" w:eastAsia="Times New Roman" w:hAnsi="Times New Roman" w:cs="Times New Roman"/>
                                  <w:sz w:val="28"/>
                                  <w:szCs w:val="28"/>
                                  <w:lang w:eastAsia="ru-RU"/>
                                </w:rPr>
                                <w:t xml:space="preserve">.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6D35A4">
                                <w:rPr>
                                  <w:rFonts w:ascii="Times New Roman" w:eastAsia="Times New Roman" w:hAnsi="Times New Roman" w:cs="Times New Roman"/>
                                  <w:b/>
                                  <w:bCs/>
                                  <w:i/>
                                  <w:sz w:val="28"/>
                                  <w:szCs w:val="28"/>
                                  <w:lang w:eastAsia="ru-RU"/>
                                </w:rPr>
                                <w:t>Задачи</w:t>
                              </w:r>
                              <w:r w:rsidRPr="0045049A">
                                <w:rPr>
                                  <w:rFonts w:ascii="Times New Roman" w:eastAsia="Times New Roman" w:hAnsi="Times New Roman" w:cs="Times New Roman"/>
                                  <w:bCs/>
                                  <w:sz w:val="28"/>
                                  <w:szCs w:val="28"/>
                                  <w:lang w:eastAsia="ru-RU"/>
                                </w:rPr>
                                <w:t>:</w:t>
                              </w:r>
                              <w:r w:rsidRPr="0045049A">
                                <w:rPr>
                                  <w:rFonts w:ascii="Times New Roman" w:eastAsia="Times New Roman" w:hAnsi="Times New Roman" w:cs="Times New Roman"/>
                                  <w:sz w:val="28"/>
                                  <w:szCs w:val="28"/>
                                  <w:lang w:eastAsia="ru-RU"/>
                                </w:rPr>
                                <w:t xml:space="preserve"> диагно</w:t>
                              </w:r>
                              <w:r w:rsidR="006D35A4">
                                <w:rPr>
                                  <w:rFonts w:ascii="Times New Roman" w:eastAsia="Times New Roman" w:hAnsi="Times New Roman" w:cs="Times New Roman"/>
                                  <w:sz w:val="28"/>
                                  <w:szCs w:val="28"/>
                                  <w:lang w:eastAsia="ru-RU"/>
                                </w:rPr>
                                <w:t xml:space="preserve">стика и коррекция </w:t>
                              </w:r>
                              <w:proofErr w:type="spellStart"/>
                              <w:r w:rsidR="006D35A4">
                                <w:rPr>
                                  <w:rFonts w:ascii="Times New Roman" w:eastAsia="Times New Roman" w:hAnsi="Times New Roman" w:cs="Times New Roman"/>
                                  <w:sz w:val="28"/>
                                  <w:szCs w:val="28"/>
                                  <w:lang w:eastAsia="ru-RU"/>
                                </w:rPr>
                                <w:t>самопринятия</w:t>
                              </w:r>
                              <w:proofErr w:type="spellEnd"/>
                              <w:r w:rsidR="006D35A4">
                                <w:rPr>
                                  <w:rFonts w:ascii="Times New Roman" w:eastAsia="Times New Roman" w:hAnsi="Times New Roman" w:cs="Times New Roman"/>
                                  <w:sz w:val="28"/>
                                  <w:szCs w:val="28"/>
                                  <w:lang w:eastAsia="ru-RU"/>
                                </w:rPr>
                                <w:t xml:space="preserve">  детей</w:t>
                              </w:r>
                              <w:r w:rsidRPr="0045049A">
                                <w:rPr>
                                  <w:rFonts w:ascii="Times New Roman" w:eastAsia="Times New Roman" w:hAnsi="Times New Roman" w:cs="Times New Roman"/>
                                  <w:sz w:val="28"/>
                                  <w:szCs w:val="28"/>
                                  <w:lang w:eastAsia="ru-RU"/>
                                </w:rPr>
                                <w:t xml:space="preserve">; организация условий, способствующих осознанию своего жизненного предназначения;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расширение репертуара конструктивных способов</w:t>
                              </w:r>
                              <w:r w:rsidR="006D35A4">
                                <w:rPr>
                                  <w:rFonts w:ascii="Times New Roman" w:eastAsia="Times New Roman" w:hAnsi="Times New Roman" w:cs="Times New Roman"/>
                                  <w:sz w:val="28"/>
                                  <w:szCs w:val="28"/>
                                  <w:lang w:eastAsia="ru-RU"/>
                                </w:rPr>
                                <w:t xml:space="preserve"> </w:t>
                              </w:r>
                              <w:proofErr w:type="spellStart"/>
                              <w:r w:rsidR="006D35A4">
                                <w:rPr>
                                  <w:rFonts w:ascii="Times New Roman" w:eastAsia="Times New Roman" w:hAnsi="Times New Roman" w:cs="Times New Roman"/>
                                  <w:sz w:val="28"/>
                                  <w:szCs w:val="28"/>
                                  <w:lang w:eastAsia="ru-RU"/>
                                </w:rPr>
                                <w:t>совладающего</w:t>
                              </w:r>
                              <w:proofErr w:type="spellEnd"/>
                              <w:r w:rsidR="006D35A4">
                                <w:rPr>
                                  <w:rFonts w:ascii="Times New Roman" w:eastAsia="Times New Roman" w:hAnsi="Times New Roman" w:cs="Times New Roman"/>
                                  <w:sz w:val="28"/>
                                  <w:szCs w:val="28"/>
                                  <w:lang w:eastAsia="ru-RU"/>
                                </w:rPr>
                                <w:t xml:space="preserve"> поведения подростков</w:t>
                              </w:r>
                              <w:r w:rsidRPr="0045049A">
                                <w:rPr>
                                  <w:rFonts w:ascii="Times New Roman" w:eastAsia="Times New Roman" w:hAnsi="Times New Roman" w:cs="Times New Roman"/>
                                  <w:sz w:val="28"/>
                                  <w:szCs w:val="28"/>
                                  <w:lang w:eastAsia="ru-RU"/>
                                </w:rPr>
                                <w:t xml:space="preserve"> в сложных жизненных ситуациях. </w:t>
                              </w:r>
                            </w:p>
                            <w:p w:rsidR="00EB46BD" w:rsidRPr="0045049A" w:rsidRDefault="006D35A4" w:rsidP="0012495B">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EB46BD" w:rsidRPr="0045049A">
                                <w:rPr>
                                  <w:rFonts w:ascii="Times New Roman" w:eastAsia="Times New Roman" w:hAnsi="Times New Roman" w:cs="Times New Roman"/>
                                  <w:bCs/>
                                  <w:sz w:val="28"/>
                                  <w:szCs w:val="28"/>
                                  <w:lang w:eastAsia="ru-RU"/>
                                </w:rPr>
                                <w:t xml:space="preserve">Ход занятия </w:t>
                              </w:r>
                            </w:p>
                            <w:p w:rsidR="00EB46BD" w:rsidRPr="006D35A4" w:rsidRDefault="00EB46BD" w:rsidP="0012495B">
                              <w:pPr>
                                <w:pStyle w:val="a7"/>
                                <w:jc w:val="both"/>
                                <w:rPr>
                                  <w:rFonts w:ascii="Times New Roman" w:eastAsia="Times New Roman" w:hAnsi="Times New Roman" w:cs="Times New Roman"/>
                                  <w:b/>
                                  <w:sz w:val="28"/>
                                  <w:szCs w:val="28"/>
                                  <w:lang w:eastAsia="ru-RU"/>
                                </w:rPr>
                              </w:pPr>
                              <w:r w:rsidRPr="006D35A4">
                                <w:rPr>
                                  <w:rFonts w:ascii="Times New Roman" w:eastAsia="Times New Roman" w:hAnsi="Times New Roman" w:cs="Times New Roman"/>
                                  <w:b/>
                                  <w:bCs/>
                                  <w:iCs/>
                                  <w:sz w:val="28"/>
                                  <w:szCs w:val="28"/>
                                  <w:u w:val="single"/>
                                  <w:lang w:eastAsia="ru-RU"/>
                                </w:rPr>
                                <w:t>1. Психотерапевтическая сказка «Коряга».</w:t>
                              </w:r>
                              <w:r w:rsidRPr="006D35A4">
                                <w:rPr>
                                  <w:rFonts w:ascii="Times New Roman" w:eastAsia="Times New Roman" w:hAnsi="Times New Roman" w:cs="Times New Roman"/>
                                  <w:b/>
                                  <w:sz w:val="28"/>
                                  <w:szCs w:val="28"/>
                                  <w:lang w:eastAsia="ru-RU"/>
                                </w:rPr>
                                <w:t xml:space="preserve">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6D35A4">
                                <w:rPr>
                                  <w:rFonts w:ascii="Times New Roman" w:eastAsia="Times New Roman" w:hAnsi="Times New Roman" w:cs="Times New Roman"/>
                                  <w:b/>
                                  <w:bCs/>
                                  <w:iCs/>
                                  <w:sz w:val="28"/>
                                  <w:szCs w:val="28"/>
                                  <w:lang w:eastAsia="ru-RU"/>
                                </w:rPr>
                                <w:t>Цели:</w:t>
                              </w:r>
                              <w:r w:rsidRPr="0045049A">
                                <w:rPr>
                                  <w:rFonts w:ascii="Times New Roman" w:eastAsia="Times New Roman" w:hAnsi="Times New Roman" w:cs="Times New Roman"/>
                                  <w:sz w:val="28"/>
                                  <w:szCs w:val="28"/>
                                  <w:lang w:eastAsia="ru-RU"/>
                                </w:rPr>
                                <w:t xml:space="preserve"> Диагностика и</w:t>
                              </w:r>
                              <w:r w:rsidR="006D35A4">
                                <w:rPr>
                                  <w:rFonts w:ascii="Times New Roman" w:eastAsia="Times New Roman" w:hAnsi="Times New Roman" w:cs="Times New Roman"/>
                                  <w:sz w:val="28"/>
                                  <w:szCs w:val="28"/>
                                  <w:lang w:eastAsia="ru-RU"/>
                                </w:rPr>
                                <w:t xml:space="preserve"> коррекция </w:t>
                              </w:r>
                              <w:proofErr w:type="spellStart"/>
                              <w:r w:rsidR="006D35A4">
                                <w:rPr>
                                  <w:rFonts w:ascii="Times New Roman" w:eastAsia="Times New Roman" w:hAnsi="Times New Roman" w:cs="Times New Roman"/>
                                  <w:sz w:val="28"/>
                                  <w:szCs w:val="28"/>
                                  <w:lang w:eastAsia="ru-RU"/>
                                </w:rPr>
                                <w:t>самопринятия</w:t>
                              </w:r>
                              <w:proofErr w:type="spellEnd"/>
                              <w:r w:rsidR="006D35A4">
                                <w:rPr>
                                  <w:rFonts w:ascii="Times New Roman" w:eastAsia="Times New Roman" w:hAnsi="Times New Roman" w:cs="Times New Roman"/>
                                  <w:sz w:val="28"/>
                                  <w:szCs w:val="28"/>
                                  <w:lang w:eastAsia="ru-RU"/>
                                </w:rPr>
                                <w:t xml:space="preserve"> подростков</w:t>
                              </w:r>
                              <w:r w:rsidRPr="0045049A">
                                <w:rPr>
                                  <w:rFonts w:ascii="Times New Roman" w:eastAsia="Times New Roman" w:hAnsi="Times New Roman" w:cs="Times New Roman"/>
                                  <w:sz w:val="28"/>
                                  <w:szCs w:val="28"/>
                                  <w:lang w:eastAsia="ru-RU"/>
                                </w:rPr>
                                <w:t xml:space="preserve">; организация условий, способствующих осознанию своего жизненного предназначения.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6D35A4">
                                <w:rPr>
                                  <w:rFonts w:ascii="Times New Roman" w:eastAsia="Times New Roman" w:hAnsi="Times New Roman" w:cs="Times New Roman"/>
                                  <w:b/>
                                  <w:bCs/>
                                  <w:iCs/>
                                  <w:sz w:val="28"/>
                                  <w:szCs w:val="28"/>
                                  <w:lang w:eastAsia="ru-RU"/>
                                </w:rPr>
                                <w:t>Задание:</w:t>
                              </w:r>
                              <w:r w:rsidRPr="0045049A">
                                <w:rPr>
                                  <w:rFonts w:ascii="Times New Roman" w:eastAsia="Times New Roman" w:hAnsi="Times New Roman" w:cs="Times New Roman"/>
                                  <w:sz w:val="28"/>
                                  <w:szCs w:val="28"/>
                                  <w:lang w:eastAsia="ru-RU"/>
                                </w:rPr>
                                <w:t xml:space="preserve"> С закрытыми глазами прослушать сказку и придумать свой конец.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Давным-давно в одном прекрасном лесу среди красивых деревьев с густыми кронами и стройными стволами жила странная Коряга. Своим причудливым видом она вызывала всеобщие насмешки соседей. Долго лежала коряга среди этих деревьев, горько размышляя, почему она не такая, как все. Все деревья как деревья, красавцы как на подбор, а она скрюченная, ободранная, кривая - ни красоты, ни проку</w:t>
                              </w:r>
                              <w:proofErr w:type="gramStart"/>
                              <w:r w:rsidRPr="0045049A">
                                <w:rPr>
                                  <w:rFonts w:ascii="Times New Roman" w:eastAsia="Times New Roman" w:hAnsi="Times New Roman" w:cs="Times New Roman"/>
                                  <w:sz w:val="28"/>
                                  <w:szCs w:val="28"/>
                                  <w:lang w:eastAsia="ru-RU"/>
                                </w:rPr>
                                <w:t>… К</w:t>
                              </w:r>
                              <w:proofErr w:type="gramEnd"/>
                              <w:r w:rsidRPr="0045049A">
                                <w:rPr>
                                  <w:rFonts w:ascii="Times New Roman" w:eastAsia="Times New Roman" w:hAnsi="Times New Roman" w:cs="Times New Roman"/>
                                  <w:sz w:val="28"/>
                                  <w:szCs w:val="28"/>
                                  <w:lang w:eastAsia="ru-RU"/>
                                </w:rPr>
                                <w:t xml:space="preserve">ак ей было обидно! </w:t>
                              </w:r>
                              <w:r w:rsidRPr="0045049A">
                                <w:rPr>
                                  <w:rFonts w:ascii="Times New Roman" w:eastAsia="Times New Roman" w:hAnsi="Times New Roman" w:cs="Times New Roman"/>
                                  <w:iCs/>
                                  <w:sz w:val="28"/>
                                  <w:szCs w:val="28"/>
                                  <w:lang w:eastAsia="ru-RU"/>
                                </w:rPr>
                                <w:t>(Метафорический кризис: непринятие своей уникальности, так как сравнение идет себя с другими; она страдает от этого; Коряге некому помочь принять свою уникальность)</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Однажды в лес приехали лесорубы. Они срубали деревья одно за другим, укладывали их в грузовик и увозили на мебельную фабрику. «Счастливчики... », - думала Коряга, завидуя этим деревьям, - «Из них изготовят красивую мебель, которая будет радовать людей и приносить им пользу, а я такая никому не нужна. Так и сгнию в этом лесу, и никто даже не узнает о моем существовании...». </w:t>
                              </w:r>
                              <w:r w:rsidRPr="0045049A">
                                <w:rPr>
                                  <w:rFonts w:ascii="Times New Roman" w:eastAsia="Times New Roman" w:hAnsi="Times New Roman" w:cs="Times New Roman"/>
                                  <w:iCs/>
                                  <w:sz w:val="28"/>
                                  <w:szCs w:val="28"/>
                                  <w:lang w:eastAsia="ru-RU"/>
                                </w:rPr>
                                <w:t>(Метафорический кризис: обида, зависть, крушение надежд)</w:t>
                              </w:r>
                              <w:r w:rsidR="006D35A4">
                                <w:rPr>
                                  <w:rFonts w:ascii="Times New Roman" w:eastAsia="Times New Roman" w:hAnsi="Times New Roman" w:cs="Times New Roman"/>
                                  <w:iCs/>
                                  <w:sz w:val="28"/>
                                  <w:szCs w:val="28"/>
                                  <w:lang w:eastAsia="ru-RU"/>
                                </w:rPr>
                                <w:t>.</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Как-то утром в лес забрел один старичок. Он долго ходил по лесу и набирал хворост для обогрева своего жилища. Коряга, уже отчаявшись быть когда-то кому-то полезной, лежала среди зарослей травы и думала о чем-то своем. Для нее было крайне неожиданным, что старик обратил на нее внимание. Он поднял Корягу с земли, попробовал на прочность, слегка согнув ее, и положил в свою телегу. Ей предстояло сгореть без следа, если не считать золы, да и ту выметут, выкинут и позабудут... Но, не смотря на это, она была счастлива! </w:t>
                              </w:r>
                              <w:proofErr w:type="gramStart"/>
                              <w:r w:rsidRPr="0045049A">
                                <w:rPr>
                                  <w:rFonts w:ascii="Times New Roman" w:eastAsia="Times New Roman" w:hAnsi="Times New Roman" w:cs="Times New Roman"/>
                                  <w:iCs/>
                                  <w:sz w:val="28"/>
                                  <w:szCs w:val="28"/>
                                  <w:lang w:eastAsia="ru-RU"/>
                                </w:rPr>
                                <w:t>(Метафора: метафора «нужности», которая заключается</w:t>
                              </w:r>
                              <w:r w:rsidRPr="0045049A">
                                <w:rPr>
                                  <w:rFonts w:ascii="Times New Roman" w:eastAsia="Times New Roman" w:hAnsi="Times New Roman" w:cs="Times New Roman"/>
                                  <w:bCs/>
                                  <w:iCs/>
                                  <w:sz w:val="28"/>
                                  <w:szCs w:val="28"/>
                                  <w:lang w:eastAsia="ru-RU"/>
                                </w:rPr>
                                <w:t xml:space="preserve"> </w:t>
                              </w:r>
                              <w:r w:rsidRPr="0045049A">
                                <w:rPr>
                                  <w:rFonts w:ascii="Times New Roman" w:eastAsia="Times New Roman" w:hAnsi="Times New Roman" w:cs="Times New Roman"/>
                                  <w:iCs/>
                                  <w:sz w:val="28"/>
                                  <w:szCs w:val="28"/>
                                  <w:lang w:eastAsia="ru-RU"/>
                                </w:rPr>
                                <w:t>в том, что иногда, из желания быть нужным, мы</w:t>
                              </w:r>
                              <w:r w:rsidRPr="0045049A">
                                <w:rPr>
                                  <w:rFonts w:ascii="Times New Roman" w:eastAsia="Times New Roman" w:hAnsi="Times New Roman" w:cs="Times New Roman"/>
                                  <w:bCs/>
                                  <w:iCs/>
                                  <w:sz w:val="28"/>
                                  <w:szCs w:val="28"/>
                                  <w:lang w:eastAsia="ru-RU"/>
                                </w:rPr>
                                <w:t xml:space="preserve"> </w:t>
                              </w:r>
                              <w:r w:rsidRPr="0045049A">
                                <w:rPr>
                                  <w:rFonts w:ascii="Times New Roman" w:eastAsia="Times New Roman" w:hAnsi="Times New Roman" w:cs="Times New Roman"/>
                                  <w:iCs/>
                                  <w:sz w:val="28"/>
                                  <w:szCs w:val="28"/>
                                  <w:lang w:eastAsia="ru-RU"/>
                                </w:rPr>
                                <w:t>толкаем себя «на самоубийство», мы</w:t>
                              </w:r>
                              <w:r w:rsidRPr="0045049A">
                                <w:rPr>
                                  <w:rFonts w:ascii="Times New Roman" w:eastAsia="Times New Roman" w:hAnsi="Times New Roman" w:cs="Times New Roman"/>
                                  <w:bCs/>
                                  <w:iCs/>
                                  <w:sz w:val="28"/>
                                  <w:szCs w:val="28"/>
                                  <w:lang w:eastAsia="ru-RU"/>
                                </w:rPr>
                                <w:t xml:space="preserve"> </w:t>
                              </w:r>
                              <w:r w:rsidRPr="0045049A">
                                <w:rPr>
                                  <w:rFonts w:ascii="Times New Roman" w:eastAsia="Times New Roman" w:hAnsi="Times New Roman" w:cs="Times New Roman"/>
                                  <w:iCs/>
                                  <w:sz w:val="28"/>
                                  <w:szCs w:val="28"/>
                                  <w:lang w:eastAsia="ru-RU"/>
                                </w:rPr>
                                <w:t>«сгораем»)</w:t>
                              </w:r>
                              <w:proofErr w:type="gramEnd"/>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В телеге Коряга оказалась в большой компании различных палок и поленьев и, как всегда, тут же нашлись и добрые и завистники. </w:t>
                              </w:r>
                              <w:proofErr w:type="gramStart"/>
                              <w:r w:rsidRPr="0045049A">
                                <w:rPr>
                                  <w:rFonts w:ascii="Times New Roman" w:eastAsia="Times New Roman" w:hAnsi="Times New Roman" w:cs="Times New Roman"/>
                                  <w:sz w:val="28"/>
                                  <w:szCs w:val="28"/>
                                  <w:lang w:eastAsia="ru-RU"/>
                                </w:rPr>
                                <w:t>Вредных</w:t>
                              </w:r>
                              <w:proofErr w:type="gramEnd"/>
                              <w:r w:rsidRPr="0045049A">
                                <w:rPr>
                                  <w:rFonts w:ascii="Times New Roman" w:eastAsia="Times New Roman" w:hAnsi="Times New Roman" w:cs="Times New Roman"/>
                                  <w:sz w:val="28"/>
                                  <w:szCs w:val="28"/>
                                  <w:lang w:eastAsia="ru-RU"/>
                                </w:rPr>
                                <w:t xml:space="preserve"> оказалось большинство, и они стали злословить и хихикать по поводу ее внешности. И так ей стало больно за все эти годы страданий и </w:t>
                              </w:r>
                              <w:r w:rsidRPr="0045049A">
                                <w:rPr>
                                  <w:rFonts w:ascii="Times New Roman" w:eastAsia="Times New Roman" w:hAnsi="Times New Roman" w:cs="Times New Roman"/>
                                  <w:sz w:val="28"/>
                                  <w:szCs w:val="28"/>
                                  <w:lang w:eastAsia="ru-RU"/>
                                </w:rPr>
                                <w:lastRenderedPageBreak/>
                                <w:t xml:space="preserve">издевательств … </w:t>
                              </w:r>
                              <w:r w:rsidRPr="0045049A">
                                <w:rPr>
                                  <w:rFonts w:ascii="Times New Roman" w:eastAsia="Times New Roman" w:hAnsi="Times New Roman" w:cs="Times New Roman"/>
                                  <w:iCs/>
                                  <w:sz w:val="28"/>
                                  <w:szCs w:val="28"/>
                                  <w:lang w:eastAsia="ru-RU"/>
                                </w:rPr>
                                <w:t>(Бессознательные процессы)</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В довершение всех унижений телегу неожиданно тряхнуло. Коряга вылетела, закувыркалась по дороге и начала скатываться по склону горы. Для чего жить, если даже в костер не сгодилась! О, как же тяжело достался ей этот спуск! От страха перед тем, что же с ней произойдет в конце, она судорожно пыталась зацепиться за небольшие деревца, за камни, за траву, за землю..., но ничего не получалось. В конце концов, бедная Коряга поняла, что летит с обрыва. Внутри все сжалось и казалось, перед ней промелькнули все картинки из ее жизни (Долгая пауза). </w:t>
                              </w:r>
                              <w:r w:rsidRPr="0045049A">
                                <w:rPr>
                                  <w:rFonts w:ascii="Times New Roman" w:eastAsia="Times New Roman" w:hAnsi="Times New Roman" w:cs="Times New Roman"/>
                                  <w:iCs/>
                                  <w:sz w:val="28"/>
                                  <w:szCs w:val="28"/>
                                  <w:lang w:eastAsia="ru-RU"/>
                                </w:rPr>
                                <w:t>(Метафорический кризис: шанс изменить жизнь)</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Она упала в море. «Что это? Куда я попала? Что со мной будет?» - думала Коряга. Эта стихия пугала своей неизведанностью, непонятностью, нереальностью... Через некоторое время на море начался шторм. Все вокруг потемнело, завыл ветер, над морем угрожающе стянулись огромные тучи. Корягу кидало из стороны в сторону, било холодными волнами. Она, то погружалась в морскую пучину, то всплывала на поверхность, и думала, что этот кошмар никогда не закончится, что вот сейчас точно ей придет конец... Но вот шторм начал потихоньку стихать… на небе показалось солнышко... Оглянувшись вокруг, она увидела много интересного: стаи проплывающих рыб, коралловые рифы, пеликана, реющего над водой в поисках пищи, приятно и ласково шелестящие волны... Теплые морские волны, словно любимое дитя, </w:t>
                              </w:r>
                              <w:proofErr w:type="gramStart"/>
                              <w:r w:rsidRPr="0045049A">
                                <w:rPr>
                                  <w:rFonts w:ascii="Times New Roman" w:eastAsia="Times New Roman" w:hAnsi="Times New Roman" w:cs="Times New Roman"/>
                                  <w:sz w:val="28"/>
                                  <w:szCs w:val="28"/>
                                  <w:lang w:eastAsia="ru-RU"/>
                                </w:rPr>
                                <w:t>убаюкивали Корягу… Она по-другому увидела</w:t>
                              </w:r>
                              <w:proofErr w:type="gramEnd"/>
                              <w:r w:rsidRPr="0045049A">
                                <w:rPr>
                                  <w:rFonts w:ascii="Times New Roman" w:eastAsia="Times New Roman" w:hAnsi="Times New Roman" w:cs="Times New Roman"/>
                                  <w:sz w:val="28"/>
                                  <w:szCs w:val="28"/>
                                  <w:lang w:eastAsia="ru-RU"/>
                                </w:rPr>
                                <w:t xml:space="preserve"> этот мир: вокруг не было никого, с кем можно было бы ее сравнивать... Здесь она была одна такая..., единственная... </w:t>
                              </w:r>
                              <w:proofErr w:type="gramStart"/>
                              <w:r w:rsidRPr="0045049A">
                                <w:rPr>
                                  <w:rFonts w:ascii="Times New Roman" w:eastAsia="Times New Roman" w:hAnsi="Times New Roman" w:cs="Times New Roman"/>
                                  <w:sz w:val="28"/>
                                  <w:szCs w:val="28"/>
                                  <w:lang w:eastAsia="ru-RU"/>
                                </w:rPr>
                                <w:t xml:space="preserve">И на душе у нее стало радостно и спокойно (Пауза) </w:t>
                              </w:r>
                              <w:r w:rsidRPr="0045049A">
                                <w:rPr>
                                  <w:rFonts w:ascii="Times New Roman" w:eastAsia="Times New Roman" w:hAnsi="Times New Roman" w:cs="Times New Roman"/>
                                  <w:iCs/>
                                  <w:sz w:val="28"/>
                                  <w:szCs w:val="28"/>
                                  <w:lang w:eastAsia="ru-RU"/>
                                </w:rPr>
                                <w:t>(Метафора:</w:t>
                              </w:r>
                              <w:proofErr w:type="gramEnd"/>
                              <w:r w:rsidRPr="0045049A">
                                <w:rPr>
                                  <w:rFonts w:ascii="Times New Roman" w:eastAsia="Times New Roman" w:hAnsi="Times New Roman" w:cs="Times New Roman"/>
                                  <w:iCs/>
                                  <w:sz w:val="28"/>
                                  <w:szCs w:val="28"/>
                                  <w:lang w:eastAsia="ru-RU"/>
                                </w:rPr>
                                <w:t xml:space="preserve"> Вода и шторм - метафорические символы</w:t>
                              </w:r>
                              <w:r w:rsidRPr="0045049A">
                                <w:rPr>
                                  <w:rFonts w:ascii="Times New Roman" w:eastAsia="Times New Roman" w:hAnsi="Times New Roman" w:cs="Times New Roman"/>
                                  <w:bCs/>
                                  <w:iCs/>
                                  <w:sz w:val="28"/>
                                  <w:szCs w:val="28"/>
                                  <w:lang w:eastAsia="ru-RU"/>
                                </w:rPr>
                                <w:t xml:space="preserve"> </w:t>
                              </w:r>
                              <w:r w:rsidRPr="0045049A">
                                <w:rPr>
                                  <w:rFonts w:ascii="Times New Roman" w:eastAsia="Times New Roman" w:hAnsi="Times New Roman" w:cs="Times New Roman"/>
                                  <w:iCs/>
                                  <w:sz w:val="28"/>
                                  <w:szCs w:val="28"/>
                                  <w:lang w:eastAsia="ru-RU"/>
                                </w:rPr>
                                <w:t xml:space="preserve">души и кризиса. Когда человек меняет свою жизнь, он попадает в кризис; т.е. ему </w:t>
                              </w:r>
                              <w:proofErr w:type="gramStart"/>
                              <w:r w:rsidRPr="0045049A">
                                <w:rPr>
                                  <w:rFonts w:ascii="Times New Roman" w:eastAsia="Times New Roman" w:hAnsi="Times New Roman" w:cs="Times New Roman"/>
                                  <w:iCs/>
                                  <w:sz w:val="28"/>
                                  <w:szCs w:val="28"/>
                                  <w:lang w:eastAsia="ru-RU"/>
                                </w:rPr>
                                <w:t>представляется возможность</w:t>
                              </w:r>
                              <w:proofErr w:type="gramEnd"/>
                              <w:r w:rsidRPr="0045049A">
                                <w:rPr>
                                  <w:rFonts w:ascii="Times New Roman" w:eastAsia="Times New Roman" w:hAnsi="Times New Roman" w:cs="Times New Roman"/>
                                  <w:iCs/>
                                  <w:sz w:val="28"/>
                                  <w:szCs w:val="28"/>
                                  <w:lang w:eastAsia="ru-RU"/>
                                </w:rPr>
                                <w:t xml:space="preserve"> пережить это как шанс поменять свое мироощущение; кризис меняет человека шторм поменял самоощущение Коряги, погрузил ее в себя, в свою психику, и ей стало</w:t>
                              </w:r>
                              <w:r w:rsidRPr="0045049A">
                                <w:rPr>
                                  <w:rFonts w:ascii="Times New Roman" w:eastAsia="Times New Roman" w:hAnsi="Times New Roman" w:cs="Times New Roman"/>
                                  <w:bCs/>
                                  <w:iCs/>
                                  <w:sz w:val="28"/>
                                  <w:szCs w:val="28"/>
                                  <w:lang w:eastAsia="ru-RU"/>
                                </w:rPr>
                                <w:t xml:space="preserve"> </w:t>
                              </w:r>
                              <w:r w:rsidRPr="0045049A">
                                <w:rPr>
                                  <w:rFonts w:ascii="Times New Roman" w:eastAsia="Times New Roman" w:hAnsi="Times New Roman" w:cs="Times New Roman"/>
                                  <w:iCs/>
                                  <w:sz w:val="28"/>
                                  <w:szCs w:val="28"/>
                                  <w:lang w:eastAsia="ru-RU"/>
                                </w:rPr>
                                <w:t>спокойнее - именно кризис принес оздоровление. Чем больше мы</w:t>
                              </w:r>
                              <w:r w:rsidRPr="0045049A">
                                <w:rPr>
                                  <w:rFonts w:ascii="Times New Roman" w:eastAsia="Times New Roman" w:hAnsi="Times New Roman" w:cs="Times New Roman"/>
                                  <w:bCs/>
                                  <w:iCs/>
                                  <w:sz w:val="28"/>
                                  <w:szCs w:val="28"/>
                                  <w:lang w:eastAsia="ru-RU"/>
                                </w:rPr>
                                <w:t xml:space="preserve"> </w:t>
                              </w:r>
                              <w:r w:rsidRPr="0045049A">
                                <w:rPr>
                                  <w:rFonts w:ascii="Times New Roman" w:eastAsia="Times New Roman" w:hAnsi="Times New Roman" w:cs="Times New Roman"/>
                                  <w:iCs/>
                                  <w:sz w:val="28"/>
                                  <w:szCs w:val="28"/>
                                  <w:lang w:eastAsia="ru-RU"/>
                                </w:rPr>
                                <w:t>в своей жизни переживаем этих бурь, тем меньше у нас становится тревожных ожиданий, тем «здоровее», сильнее мы</w:t>
                              </w:r>
                              <w:r w:rsidRPr="0045049A">
                                <w:rPr>
                                  <w:rFonts w:ascii="Times New Roman" w:eastAsia="Times New Roman" w:hAnsi="Times New Roman" w:cs="Times New Roman"/>
                                  <w:bCs/>
                                  <w:iCs/>
                                  <w:sz w:val="28"/>
                                  <w:szCs w:val="28"/>
                                  <w:lang w:eastAsia="ru-RU"/>
                                </w:rPr>
                                <w:t xml:space="preserve"> </w:t>
                              </w:r>
                              <w:r w:rsidRPr="0045049A">
                                <w:rPr>
                                  <w:rFonts w:ascii="Times New Roman" w:eastAsia="Times New Roman" w:hAnsi="Times New Roman" w:cs="Times New Roman"/>
                                  <w:iCs/>
                                  <w:sz w:val="28"/>
                                  <w:szCs w:val="28"/>
                                  <w:lang w:eastAsia="ru-RU"/>
                                </w:rPr>
                                <w:t xml:space="preserve">становимся. </w:t>
                              </w:r>
                              <w:proofErr w:type="gramStart"/>
                              <w:r w:rsidRPr="0045049A">
                                <w:rPr>
                                  <w:rFonts w:ascii="Times New Roman" w:eastAsia="Times New Roman" w:hAnsi="Times New Roman" w:cs="Times New Roman"/>
                                  <w:iCs/>
                                  <w:sz w:val="28"/>
                                  <w:szCs w:val="28"/>
                                  <w:lang w:eastAsia="ru-RU"/>
                                </w:rPr>
                                <w:t>Происходят видоизменения в душе, осознание себя в новом качестве.)</w:t>
                              </w:r>
                              <w:proofErr w:type="gramEnd"/>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Так она плавала по волнам, пока ее не выбросило на берег. Опять безнадежность - так и придется лежать здесь, пока не сгниешь и не превратишься в труху. До чего же бессмысленной оказалась моя жизнь! Прогревшись на солнышке, коряга как-то незаметно уснула под равномерный шорох волн. </w:t>
                              </w:r>
                              <w:proofErr w:type="gramStart"/>
                              <w:r w:rsidRPr="0045049A">
                                <w:rPr>
                                  <w:rFonts w:ascii="Times New Roman" w:eastAsia="Times New Roman" w:hAnsi="Times New Roman" w:cs="Times New Roman"/>
                                  <w:sz w:val="28"/>
                                  <w:szCs w:val="28"/>
                                  <w:lang w:eastAsia="ru-RU"/>
                                </w:rPr>
                                <w:t xml:space="preserve">На поверхность ее ствола вышла морская соль, и постепенно образовались, сверкающие в лучах солнца, кристаллики… </w:t>
                              </w:r>
                              <w:r w:rsidRPr="0045049A">
                                <w:rPr>
                                  <w:rFonts w:ascii="Times New Roman" w:eastAsia="Times New Roman" w:hAnsi="Times New Roman" w:cs="Times New Roman"/>
                                  <w:iCs/>
                                  <w:sz w:val="28"/>
                                  <w:szCs w:val="28"/>
                                  <w:lang w:eastAsia="ru-RU"/>
                                </w:rPr>
                                <w:t>(Аналогичные обучающие ситуации.</w:t>
                              </w:r>
                              <w:proofErr w:type="gramEnd"/>
                              <w:r w:rsidRPr="0045049A">
                                <w:rPr>
                                  <w:rFonts w:ascii="Times New Roman" w:eastAsia="Times New Roman" w:hAnsi="Times New Roman" w:cs="Times New Roman"/>
                                  <w:iCs/>
                                  <w:sz w:val="28"/>
                                  <w:szCs w:val="28"/>
                                  <w:lang w:eastAsia="ru-RU"/>
                                </w:rPr>
                                <w:t xml:space="preserve"> </w:t>
                              </w:r>
                              <w:proofErr w:type="spellStart"/>
                              <w:proofErr w:type="gramStart"/>
                              <w:r w:rsidRPr="0045049A">
                                <w:rPr>
                                  <w:rFonts w:ascii="Times New Roman" w:eastAsia="Times New Roman" w:hAnsi="Times New Roman" w:cs="Times New Roman"/>
                                  <w:iCs/>
                                  <w:sz w:val="28"/>
                                  <w:szCs w:val="28"/>
                                  <w:lang w:eastAsia="ru-RU"/>
                                </w:rPr>
                                <w:t>Невротичность</w:t>
                              </w:r>
                              <w:proofErr w:type="spellEnd"/>
                              <w:r w:rsidRPr="0045049A">
                                <w:rPr>
                                  <w:rFonts w:ascii="Times New Roman" w:eastAsia="Times New Roman" w:hAnsi="Times New Roman" w:cs="Times New Roman"/>
                                  <w:iCs/>
                                  <w:sz w:val="28"/>
                                  <w:szCs w:val="28"/>
                                  <w:lang w:eastAsia="ru-RU"/>
                                </w:rPr>
                                <w:t xml:space="preserve"> Коряги заключается в том, что она постоянно чем-то недовольна.)</w:t>
                              </w:r>
                              <w:proofErr w:type="gramEnd"/>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Пробудилась она от прикосновения чьих-то ласковых рук, которые ее подняли. Коряга увидела улыбающееся лицо человека, который с восторгом повторял: «Это просто чудо! Настоящее чудо!». На нее никто не </w:t>
                              </w:r>
                              <w:r w:rsidRPr="0045049A">
                                <w:rPr>
                                  <w:rFonts w:ascii="Times New Roman" w:eastAsia="Times New Roman" w:hAnsi="Times New Roman" w:cs="Times New Roman"/>
                                  <w:sz w:val="28"/>
                                  <w:szCs w:val="28"/>
                                  <w:lang w:eastAsia="ru-RU"/>
                                </w:rPr>
                                <w:lastRenderedPageBreak/>
                                <w:t>смотрел с такой любовью..., (Пауза)..</w:t>
                              </w:r>
                              <w:proofErr w:type="gramStart"/>
                              <w:r w:rsidRPr="0045049A">
                                <w:rPr>
                                  <w:rFonts w:ascii="Times New Roman" w:eastAsia="Times New Roman" w:hAnsi="Times New Roman" w:cs="Times New Roman"/>
                                  <w:sz w:val="28"/>
                                  <w:szCs w:val="28"/>
                                  <w:lang w:eastAsia="ru-RU"/>
                                </w:rPr>
                                <w:t>.и</w:t>
                              </w:r>
                              <w:proofErr w:type="gramEnd"/>
                              <w:r w:rsidRPr="0045049A">
                                <w:rPr>
                                  <w:rFonts w:ascii="Times New Roman" w:eastAsia="Times New Roman" w:hAnsi="Times New Roman" w:cs="Times New Roman"/>
                                  <w:sz w:val="28"/>
                                  <w:szCs w:val="28"/>
                                  <w:lang w:eastAsia="ru-RU"/>
                                </w:rPr>
                                <w:t xml:space="preserve"> никогда она не слыхала такой похвалы в свой адрес..., (Пауза) и никто не держал ее в руках так осторожно и заботливо (Долгая пауза). Человек поднял Корягу, отряхнул песок со ствола, принес ее домой, отшлифовал и покрыл лаком. </w:t>
                              </w:r>
                              <w:r w:rsidRPr="0045049A">
                                <w:rPr>
                                  <w:rFonts w:ascii="Times New Roman" w:eastAsia="Times New Roman" w:hAnsi="Times New Roman" w:cs="Times New Roman"/>
                                  <w:iCs/>
                                  <w:sz w:val="28"/>
                                  <w:szCs w:val="28"/>
                                  <w:lang w:eastAsia="ru-RU"/>
                                </w:rPr>
                                <w:t>(Метафора: признание индивидуальности; придача «товарного вида»)</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Коряга была в полной растерянности, но ее ловко подхватили и доставили туда, где было много народа и все восхищались ее формой, ее неповторимостью, ее художественной ценностью... (Долгая пауза). Корягу поместили на стенд с надписью «Дар моря» и относились к ней с большим почтением. Ее неоднократно представляли на различные конкурсы, и она завоевала огромное количество наград. Во всем мире отмечали ее изысканность и теплоту, и массу других удивительных качеств. Для Коряги была сделана специальная подставка, на которой она счастливо покоилась, наблюдая радостно улыбающиеся лица и вслушиваясь в восторженные похвалы посетителей, которые старались невзначай прикоснуться к ней, просто потрогать это чудное творение природы.</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«Сколько бедствий я перенесла, - думала Коряга, - и все же в конце пути моя жизнь обрела смысл. До чего же мне хорошо и спокойно». </w:t>
                              </w:r>
                              <w:r w:rsidRPr="0045049A">
                                <w:rPr>
                                  <w:rFonts w:ascii="Times New Roman" w:eastAsia="Times New Roman" w:hAnsi="Times New Roman" w:cs="Times New Roman"/>
                                  <w:iCs/>
                                  <w:sz w:val="28"/>
                                  <w:szCs w:val="28"/>
                                  <w:lang w:eastAsia="ru-RU"/>
                                </w:rPr>
                                <w:t>(Метафора: торжество)</w:t>
                              </w:r>
                            </w:p>
                            <w:p w:rsidR="00EB46BD" w:rsidRPr="0045049A" w:rsidRDefault="007D62A6" w:rsidP="0012495B">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w:t>
                              </w:r>
                              <w:r w:rsidR="006D35A4" w:rsidRPr="006D35A4">
                                <w:rPr>
                                  <w:rFonts w:ascii="Times New Roman" w:eastAsia="Times New Roman" w:hAnsi="Times New Roman" w:cs="Times New Roman"/>
                                  <w:b/>
                                  <w:bCs/>
                                  <w:iCs/>
                                  <w:sz w:val="28"/>
                                  <w:szCs w:val="28"/>
                                  <w:lang w:eastAsia="ru-RU"/>
                                </w:rPr>
                                <w:t>Анализ впечатлений подростков</w:t>
                              </w:r>
                              <w:r w:rsidR="006D35A4">
                                <w:rPr>
                                  <w:rFonts w:ascii="Times New Roman" w:eastAsia="Times New Roman" w:hAnsi="Times New Roman" w:cs="Times New Roman"/>
                                  <w:bCs/>
                                  <w:iCs/>
                                  <w:sz w:val="28"/>
                                  <w:szCs w:val="28"/>
                                  <w:lang w:eastAsia="ru-RU"/>
                                </w:rPr>
                                <w:t>.</w:t>
                              </w:r>
                              <w:r w:rsidR="00EB46BD" w:rsidRPr="0045049A">
                                <w:rPr>
                                  <w:rFonts w:ascii="Times New Roman" w:eastAsia="Times New Roman" w:hAnsi="Times New Roman" w:cs="Times New Roman"/>
                                  <w:bCs/>
                                  <w:iCs/>
                                  <w:sz w:val="28"/>
                                  <w:szCs w:val="28"/>
                                  <w:lang w:eastAsia="ru-RU"/>
                                </w:rPr>
                                <w:t xml:space="preserve"> Комментарии психолога относительно метафоричного смысла сказки. </w:t>
                              </w:r>
                            </w:p>
                            <w:p w:rsidR="00EB46BD" w:rsidRPr="0045049A" w:rsidRDefault="007D62A6" w:rsidP="0012495B">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B46BD" w:rsidRPr="006D35A4">
                                <w:rPr>
                                  <w:rFonts w:ascii="Times New Roman" w:eastAsia="Times New Roman" w:hAnsi="Times New Roman" w:cs="Times New Roman"/>
                                  <w:b/>
                                  <w:sz w:val="28"/>
                                  <w:szCs w:val="28"/>
                                  <w:lang w:eastAsia="ru-RU"/>
                                </w:rPr>
                                <w:t>Обсуждение в круге</w:t>
                              </w:r>
                              <w:r w:rsidR="00EB46BD" w:rsidRPr="0045049A">
                                <w:rPr>
                                  <w:rFonts w:ascii="Times New Roman" w:eastAsia="Times New Roman" w:hAnsi="Times New Roman" w:cs="Times New Roman"/>
                                  <w:sz w:val="28"/>
                                  <w:szCs w:val="28"/>
                                  <w:lang w:eastAsia="ru-RU"/>
                                </w:rPr>
                                <w:t xml:space="preserve">: Какой сюжет вызвал наибольший отклик в вашей душе? Какую вы придумали концовку? Почему именно такую? </w:t>
                              </w:r>
                            </w:p>
                            <w:p w:rsidR="00EB46BD" w:rsidRDefault="007D62A6" w:rsidP="0012495B">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Психолог:</w:t>
                              </w:r>
                              <w:r w:rsidR="00EB46BD" w:rsidRPr="0045049A">
                                <w:rPr>
                                  <w:rFonts w:ascii="Times New Roman" w:eastAsia="Times New Roman" w:hAnsi="Times New Roman" w:cs="Times New Roman"/>
                                  <w:sz w:val="28"/>
                                  <w:szCs w:val="28"/>
                                  <w:lang w:eastAsia="ru-RU"/>
                                </w:rPr>
                                <w:t xml:space="preserve"> «Это история про открытие уникальности Коряги. Она учит нас </w:t>
                              </w:r>
                              <w:proofErr w:type="spellStart"/>
                              <w:r w:rsidR="00EB46BD" w:rsidRPr="0045049A">
                                <w:rPr>
                                  <w:rFonts w:ascii="Times New Roman" w:eastAsia="Times New Roman" w:hAnsi="Times New Roman" w:cs="Times New Roman"/>
                                  <w:sz w:val="28"/>
                                  <w:szCs w:val="28"/>
                                  <w:lang w:eastAsia="ru-RU"/>
                                </w:rPr>
                                <w:t>самопринятию</w:t>
                              </w:r>
                              <w:proofErr w:type="spellEnd"/>
                              <w:r w:rsidR="00EB46BD" w:rsidRPr="0045049A">
                                <w:rPr>
                                  <w:rFonts w:ascii="Times New Roman" w:eastAsia="Times New Roman" w:hAnsi="Times New Roman" w:cs="Times New Roman"/>
                                  <w:sz w:val="28"/>
                                  <w:szCs w:val="28"/>
                                  <w:lang w:eastAsia="ru-RU"/>
                                </w:rPr>
                                <w:t xml:space="preserve">. А, что такое </w:t>
                              </w:r>
                              <w:proofErr w:type="spellStart"/>
                              <w:r w:rsidR="00EB46BD" w:rsidRPr="0045049A">
                                <w:rPr>
                                  <w:rFonts w:ascii="Times New Roman" w:eastAsia="Times New Roman" w:hAnsi="Times New Roman" w:cs="Times New Roman"/>
                                  <w:sz w:val="28"/>
                                  <w:szCs w:val="28"/>
                                  <w:lang w:eastAsia="ru-RU"/>
                                </w:rPr>
                                <w:t>самопринятие</w:t>
                              </w:r>
                              <w:proofErr w:type="spellEnd"/>
                              <w:r w:rsidR="00EB46BD" w:rsidRPr="0045049A">
                                <w:rPr>
                                  <w:rFonts w:ascii="Times New Roman" w:eastAsia="Times New Roman" w:hAnsi="Times New Roman" w:cs="Times New Roman"/>
                                  <w:sz w:val="28"/>
                                  <w:szCs w:val="28"/>
                                  <w:lang w:eastAsia="ru-RU"/>
                                </w:rPr>
                                <w:t xml:space="preserve">, по вашему мнению? </w:t>
                              </w:r>
                              <w:r w:rsidR="00AA1FB5">
                                <w:rPr>
                                  <w:rFonts w:ascii="Times New Roman" w:eastAsia="Times New Roman" w:hAnsi="Times New Roman" w:cs="Times New Roman"/>
                                  <w:iCs/>
                                  <w:sz w:val="28"/>
                                  <w:szCs w:val="28"/>
                                  <w:lang w:eastAsia="ru-RU"/>
                                </w:rPr>
                                <w:t xml:space="preserve">(Ответы подростков </w:t>
                              </w:r>
                              <w:r w:rsidR="00EB46BD" w:rsidRPr="0045049A">
                                <w:rPr>
                                  <w:rFonts w:ascii="Times New Roman" w:eastAsia="Times New Roman" w:hAnsi="Times New Roman" w:cs="Times New Roman"/>
                                  <w:iCs/>
                                  <w:sz w:val="28"/>
                                  <w:szCs w:val="28"/>
                                  <w:lang w:eastAsia="ru-RU"/>
                                </w:rPr>
                                <w:t xml:space="preserve"> с последующим обобщением психолога).</w:t>
                              </w:r>
                              <w:r w:rsidR="00EB46BD" w:rsidRPr="0045049A">
                                <w:rPr>
                                  <w:rFonts w:ascii="Times New Roman" w:eastAsia="Times New Roman" w:hAnsi="Times New Roman" w:cs="Times New Roman"/>
                                  <w:sz w:val="28"/>
                                  <w:szCs w:val="28"/>
                                  <w:lang w:eastAsia="ru-RU"/>
                                </w:rPr>
                                <w:t xml:space="preserve"> </w:t>
                              </w:r>
                            </w:p>
                            <w:p w:rsidR="00AA1FB5" w:rsidRPr="0045049A" w:rsidRDefault="00AA1FB5" w:rsidP="0012495B">
                              <w:pPr>
                                <w:pStyle w:val="a7"/>
                                <w:jc w:val="both"/>
                                <w:rPr>
                                  <w:rFonts w:ascii="Times New Roman" w:eastAsia="Times New Roman" w:hAnsi="Times New Roman" w:cs="Times New Roman"/>
                                  <w:sz w:val="28"/>
                                  <w:szCs w:val="28"/>
                                  <w:lang w:eastAsia="ru-RU"/>
                                </w:rPr>
                              </w:pPr>
                            </w:p>
                            <w:p w:rsidR="00AA1FB5" w:rsidRDefault="00EB46BD" w:rsidP="0012495B">
                              <w:pPr>
                                <w:pStyle w:val="a7"/>
                                <w:jc w:val="both"/>
                                <w:rPr>
                                  <w:rFonts w:ascii="Times New Roman" w:eastAsia="Times New Roman" w:hAnsi="Times New Roman" w:cs="Times New Roman"/>
                                  <w:b/>
                                  <w:bCs/>
                                  <w:iCs/>
                                  <w:sz w:val="28"/>
                                  <w:szCs w:val="28"/>
                                  <w:u w:val="single"/>
                                  <w:lang w:eastAsia="ru-RU"/>
                                </w:rPr>
                              </w:pPr>
                              <w:r w:rsidRPr="00AA1FB5">
                                <w:rPr>
                                  <w:rFonts w:ascii="Times New Roman" w:eastAsia="Times New Roman" w:hAnsi="Times New Roman" w:cs="Times New Roman"/>
                                  <w:b/>
                                  <w:bCs/>
                                  <w:iCs/>
                                  <w:sz w:val="28"/>
                                  <w:szCs w:val="28"/>
                                  <w:u w:val="single"/>
                                  <w:lang w:eastAsia="ru-RU"/>
                                </w:rPr>
                                <w:t>2. Игра «Выйди из круга».</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bCs/>
                                  <w:iCs/>
                                  <w:sz w:val="28"/>
                                  <w:szCs w:val="28"/>
                                  <w:lang w:eastAsia="ru-RU"/>
                                </w:rPr>
                                <w:t xml:space="preserve"> </w:t>
                              </w:r>
                              <w:r w:rsidR="007D62A6">
                                <w:rPr>
                                  <w:rFonts w:ascii="Times New Roman" w:eastAsia="Times New Roman" w:hAnsi="Times New Roman" w:cs="Times New Roman"/>
                                  <w:bCs/>
                                  <w:iCs/>
                                  <w:sz w:val="28"/>
                                  <w:szCs w:val="28"/>
                                  <w:lang w:eastAsia="ru-RU"/>
                                </w:rPr>
                                <w:t xml:space="preserve"> </w:t>
                              </w:r>
                              <w:proofErr w:type="spellStart"/>
                              <w:r w:rsidRPr="00AA1FB5">
                                <w:rPr>
                                  <w:rFonts w:ascii="Times New Roman" w:eastAsia="Times New Roman" w:hAnsi="Times New Roman" w:cs="Times New Roman"/>
                                  <w:b/>
                                  <w:bCs/>
                                  <w:iCs/>
                                  <w:sz w:val="28"/>
                                  <w:szCs w:val="28"/>
                                  <w:lang w:eastAsia="ru-RU"/>
                                </w:rPr>
                                <w:t>Цель</w:t>
                              </w:r>
                              <w:proofErr w:type="gramStart"/>
                              <w:r w:rsidRPr="00AA1FB5">
                                <w:rPr>
                                  <w:rFonts w:ascii="Times New Roman" w:eastAsia="Times New Roman" w:hAnsi="Times New Roman" w:cs="Times New Roman"/>
                                  <w:b/>
                                  <w:bCs/>
                                  <w:iCs/>
                                  <w:sz w:val="28"/>
                                  <w:szCs w:val="28"/>
                                  <w:lang w:eastAsia="ru-RU"/>
                                </w:rPr>
                                <w:t>:</w:t>
                              </w:r>
                              <w:r w:rsidRPr="0045049A">
                                <w:rPr>
                                  <w:rFonts w:ascii="Times New Roman" w:eastAsia="Times New Roman" w:hAnsi="Times New Roman" w:cs="Times New Roman"/>
                                  <w:sz w:val="28"/>
                                  <w:szCs w:val="28"/>
                                  <w:lang w:eastAsia="ru-RU"/>
                                </w:rPr>
                                <w:t>О</w:t>
                              </w:r>
                              <w:proofErr w:type="gramEnd"/>
                              <w:r w:rsidRPr="0045049A">
                                <w:rPr>
                                  <w:rFonts w:ascii="Times New Roman" w:eastAsia="Times New Roman" w:hAnsi="Times New Roman" w:cs="Times New Roman"/>
                                  <w:sz w:val="28"/>
                                  <w:szCs w:val="28"/>
                                  <w:lang w:eastAsia="ru-RU"/>
                                </w:rPr>
                                <w:t>пределение</w:t>
                              </w:r>
                              <w:proofErr w:type="spellEnd"/>
                              <w:r w:rsidRPr="0045049A">
                                <w:rPr>
                                  <w:rFonts w:ascii="Times New Roman" w:eastAsia="Times New Roman" w:hAnsi="Times New Roman" w:cs="Times New Roman"/>
                                  <w:sz w:val="28"/>
                                  <w:szCs w:val="28"/>
                                  <w:lang w:eastAsia="ru-RU"/>
                                </w:rPr>
                                <w:t xml:space="preserve"> способности находить выход из сложных ситуаций, умения не теряться в испытаниях, бороться на пределе душевных сил и, с другой стороны, доверять людям.</w:t>
                              </w:r>
                            </w:p>
                            <w:p w:rsidR="00EB46BD" w:rsidRPr="0045049A" w:rsidRDefault="007D62A6" w:rsidP="0012495B">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Психолог</w:t>
                              </w:r>
                              <w:r w:rsidR="00EB46BD" w:rsidRPr="00AA1FB5">
                                <w:rPr>
                                  <w:rFonts w:ascii="Times New Roman" w:eastAsia="Times New Roman" w:hAnsi="Times New Roman" w:cs="Times New Roman"/>
                                  <w:b/>
                                  <w:sz w:val="28"/>
                                  <w:szCs w:val="28"/>
                                  <w:lang w:eastAsia="ru-RU"/>
                                </w:rPr>
                                <w:t xml:space="preserve"> говорит группе</w:t>
                              </w:r>
                              <w:r w:rsidR="00EB46BD" w:rsidRPr="0045049A">
                                <w:rPr>
                                  <w:rFonts w:ascii="Times New Roman" w:eastAsia="Times New Roman" w:hAnsi="Times New Roman" w:cs="Times New Roman"/>
                                  <w:sz w:val="28"/>
                                  <w:szCs w:val="28"/>
                                  <w:lang w:eastAsia="ru-RU"/>
                                </w:rPr>
                                <w:t xml:space="preserve">: «Любовь к людям, в том числе и к самому себе, - это трудная работа, требующая мужества и иногда - полной самоотдачи. Вам предлагается игра-проверка: умеете ли вы преодолевать препятствия, выживать, как вы это делаете. Итак, все встают в круг и берутся за руки. </w:t>
                              </w:r>
                              <w:proofErr w:type="gramStart"/>
                              <w:r w:rsidR="00EB46BD" w:rsidRPr="0045049A">
                                <w:rPr>
                                  <w:rFonts w:ascii="Times New Roman" w:eastAsia="Times New Roman" w:hAnsi="Times New Roman" w:cs="Times New Roman"/>
                                  <w:sz w:val="28"/>
                                  <w:szCs w:val="28"/>
                                  <w:lang w:eastAsia="ru-RU"/>
                                </w:rPr>
                                <w:t>Желающий входит в круг с задачей из него выйти - вырваться за 2-3 минуты.</w:t>
                              </w:r>
                              <w:proofErr w:type="gramEnd"/>
                              <w:r w:rsidR="00EB46BD" w:rsidRPr="0045049A">
                                <w:rPr>
                                  <w:rFonts w:ascii="Times New Roman" w:eastAsia="Times New Roman" w:hAnsi="Times New Roman" w:cs="Times New Roman"/>
                                  <w:sz w:val="28"/>
                                  <w:szCs w:val="28"/>
                                  <w:lang w:eastAsia="ru-RU"/>
                                </w:rPr>
                                <w:t xml:space="preserve"> Тот, кто не смог это сделать, считается погибшим. Круг не имеет желания его выпустить, но если у кого-то такое желание появится, он может это сделать. Тот, кто выпустил, ничем не рискует: следующий войдет в круг по желанию. Круг не железная клетка, шанс выйти он дает каждому, но выпустит только того, кто докажет свое желание жить».</w:t>
                              </w:r>
                            </w:p>
                            <w:p w:rsidR="00EB46BD"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Суть здесь, конечно, не в самом событии - «погиб» участник или нет, а в том, что стоит за этим. Из круга имеет шанс выйти только тот, кто по-</w:t>
                              </w:r>
                              <w:r w:rsidRPr="0045049A">
                                <w:rPr>
                                  <w:rFonts w:ascii="Times New Roman" w:eastAsia="Times New Roman" w:hAnsi="Times New Roman" w:cs="Times New Roman"/>
                                  <w:sz w:val="28"/>
                                  <w:szCs w:val="28"/>
                                  <w:lang w:eastAsia="ru-RU"/>
                                </w:rPr>
                                <w:lastRenderedPageBreak/>
                                <w:t>настоящему любит и уважает себя, знает свою ценность и готов за нее бороться. И этот круг - прекрасная диагностика жизненного стиля человека: кто-то рвется из круга силой напролом, кто-то все три минуты растерянно улыбается и делает вид, что ничего не происходит, кто-то подкупает, кто-то лукавит, а кто-то идет с открытым сердцем. В ходе игры</w:t>
                              </w:r>
                              <w:r w:rsidR="00AA1FB5">
                                <w:rPr>
                                  <w:rFonts w:ascii="Times New Roman" w:eastAsia="Times New Roman" w:hAnsi="Times New Roman" w:cs="Times New Roman"/>
                                  <w:sz w:val="28"/>
                                  <w:szCs w:val="28"/>
                                  <w:lang w:eastAsia="ru-RU"/>
                                </w:rPr>
                                <w:t xml:space="preserve"> ведущий может показать детям</w:t>
                              </w:r>
                              <w:r w:rsidRPr="0045049A">
                                <w:rPr>
                                  <w:rFonts w:ascii="Times New Roman" w:eastAsia="Times New Roman" w:hAnsi="Times New Roman" w:cs="Times New Roman"/>
                                  <w:sz w:val="28"/>
                                  <w:szCs w:val="28"/>
                                  <w:lang w:eastAsia="ru-RU"/>
                                </w:rPr>
                                <w:t>, что одним из лучших способов выхода является искренняя просьба лично к тому, кто может тебя услышать, при этом необходимо стоять не между рук, а перед человеком, близко к нему, положив руки ему на плечи. Работа всей душой, всем своим существом! Для этого необходимо действительно доверить себя тому, кто перед тобой.</w:t>
                              </w:r>
                            </w:p>
                            <w:p w:rsidR="00AA1FB5" w:rsidRPr="0045049A" w:rsidRDefault="00AA1FB5" w:rsidP="0012495B">
                              <w:pPr>
                                <w:pStyle w:val="a7"/>
                                <w:jc w:val="both"/>
                                <w:rPr>
                                  <w:rFonts w:ascii="Times New Roman" w:eastAsia="Times New Roman" w:hAnsi="Times New Roman" w:cs="Times New Roman"/>
                                  <w:sz w:val="28"/>
                                  <w:szCs w:val="28"/>
                                  <w:lang w:eastAsia="ru-RU"/>
                                </w:rPr>
                              </w:pPr>
                            </w:p>
                            <w:p w:rsidR="00AA1FB5" w:rsidRDefault="00EB46BD" w:rsidP="0012495B">
                              <w:pPr>
                                <w:pStyle w:val="a7"/>
                                <w:jc w:val="both"/>
                                <w:rPr>
                                  <w:rFonts w:ascii="Times New Roman" w:eastAsia="Times New Roman" w:hAnsi="Times New Roman" w:cs="Times New Roman"/>
                                  <w:b/>
                                  <w:bCs/>
                                  <w:iCs/>
                                  <w:sz w:val="28"/>
                                  <w:szCs w:val="28"/>
                                  <w:u w:val="single"/>
                                  <w:lang w:eastAsia="ru-RU"/>
                                </w:rPr>
                              </w:pPr>
                              <w:r w:rsidRPr="00AA1FB5">
                                <w:rPr>
                                  <w:rFonts w:ascii="Times New Roman" w:eastAsia="Times New Roman" w:hAnsi="Times New Roman" w:cs="Times New Roman"/>
                                  <w:b/>
                                  <w:bCs/>
                                  <w:iCs/>
                                  <w:sz w:val="28"/>
                                  <w:szCs w:val="28"/>
                                  <w:u w:val="single"/>
                                  <w:lang w:eastAsia="ru-RU"/>
                                </w:rPr>
                                <w:t>3. Дискуссия на тему «Кризис, суицид».</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bCs/>
                                  <w:iCs/>
                                  <w:sz w:val="28"/>
                                  <w:szCs w:val="28"/>
                                  <w:lang w:eastAsia="ru-RU"/>
                                </w:rPr>
                                <w:t xml:space="preserve"> </w:t>
                              </w:r>
                              <w:r w:rsidRPr="00AA1FB5">
                                <w:rPr>
                                  <w:rFonts w:ascii="Times New Roman" w:eastAsia="Times New Roman" w:hAnsi="Times New Roman" w:cs="Times New Roman"/>
                                  <w:b/>
                                  <w:bCs/>
                                  <w:iCs/>
                                  <w:sz w:val="28"/>
                                  <w:szCs w:val="28"/>
                                  <w:lang w:eastAsia="ru-RU"/>
                                </w:rPr>
                                <w:t>Цели:</w:t>
                              </w:r>
                              <w:r w:rsidR="00AA1FB5">
                                <w:rPr>
                                  <w:rFonts w:ascii="Times New Roman" w:eastAsia="Times New Roman" w:hAnsi="Times New Roman" w:cs="Times New Roman"/>
                                  <w:b/>
                                  <w:bCs/>
                                  <w:iCs/>
                                  <w:sz w:val="28"/>
                                  <w:szCs w:val="28"/>
                                  <w:lang w:eastAsia="ru-RU"/>
                                </w:rPr>
                                <w:t xml:space="preserve"> </w:t>
                              </w:r>
                              <w:r w:rsidRPr="0045049A">
                                <w:rPr>
                                  <w:rFonts w:ascii="Times New Roman" w:eastAsia="Times New Roman" w:hAnsi="Times New Roman" w:cs="Times New Roman"/>
                                  <w:sz w:val="28"/>
                                  <w:szCs w:val="28"/>
                                  <w:lang w:eastAsia="ru-RU"/>
                                </w:rPr>
                                <w:t xml:space="preserve">Прояснение уровня информированности </w:t>
                              </w:r>
                              <w:r w:rsidR="00AA1FB5">
                                <w:rPr>
                                  <w:rFonts w:ascii="Times New Roman" w:eastAsia="Times New Roman" w:hAnsi="Times New Roman" w:cs="Times New Roman"/>
                                  <w:sz w:val="28"/>
                                  <w:szCs w:val="28"/>
                                  <w:lang w:eastAsia="ru-RU"/>
                                </w:rPr>
                                <w:t xml:space="preserve">подростков </w:t>
                              </w:r>
                              <w:r w:rsidRPr="0045049A">
                                <w:rPr>
                                  <w:rFonts w:ascii="Times New Roman" w:eastAsia="Times New Roman" w:hAnsi="Times New Roman" w:cs="Times New Roman"/>
                                  <w:sz w:val="28"/>
                                  <w:szCs w:val="28"/>
                                  <w:lang w:eastAsia="ru-RU"/>
                                </w:rPr>
                                <w:t xml:space="preserve">по данной теме; расширение репертуара конструктивных способов </w:t>
                              </w:r>
                              <w:proofErr w:type="spellStart"/>
                              <w:r w:rsidRPr="0045049A">
                                <w:rPr>
                                  <w:rFonts w:ascii="Times New Roman" w:eastAsia="Times New Roman" w:hAnsi="Times New Roman" w:cs="Times New Roman"/>
                                  <w:sz w:val="28"/>
                                  <w:szCs w:val="28"/>
                                  <w:lang w:eastAsia="ru-RU"/>
                                </w:rPr>
                                <w:t>совладающего</w:t>
                              </w:r>
                              <w:proofErr w:type="spellEnd"/>
                              <w:r w:rsidRPr="0045049A">
                                <w:rPr>
                                  <w:rFonts w:ascii="Times New Roman" w:eastAsia="Times New Roman" w:hAnsi="Times New Roman" w:cs="Times New Roman"/>
                                  <w:sz w:val="28"/>
                                  <w:szCs w:val="28"/>
                                  <w:lang w:eastAsia="ru-RU"/>
                                </w:rPr>
                                <w:t xml:space="preserve"> поведения учащихся в сложных жизненных ситуациях. </w:t>
                              </w:r>
                            </w:p>
                            <w:p w:rsidR="00EB46BD" w:rsidRPr="0045049A" w:rsidRDefault="00AA1FB5" w:rsidP="0012495B">
                              <w:pPr>
                                <w:pStyle w:val="a7"/>
                                <w:jc w:val="both"/>
                                <w:rPr>
                                  <w:rFonts w:ascii="Times New Roman" w:eastAsia="Times New Roman" w:hAnsi="Times New Roman" w:cs="Times New Roman"/>
                                  <w:sz w:val="28"/>
                                  <w:szCs w:val="28"/>
                                  <w:lang w:eastAsia="ru-RU"/>
                                </w:rPr>
                              </w:pPr>
                              <w:r w:rsidRPr="00AA1FB5">
                                <w:rPr>
                                  <w:rFonts w:ascii="Times New Roman" w:eastAsia="Times New Roman" w:hAnsi="Times New Roman" w:cs="Times New Roman"/>
                                  <w:b/>
                                  <w:sz w:val="28"/>
                                  <w:szCs w:val="28"/>
                                  <w:lang w:eastAsia="ru-RU"/>
                                </w:rPr>
                                <w:t>Вопросы подросткам</w:t>
                              </w:r>
                              <w:r w:rsidR="00EB46BD" w:rsidRPr="0045049A">
                                <w:rPr>
                                  <w:rFonts w:ascii="Times New Roman" w:eastAsia="Times New Roman" w:hAnsi="Times New Roman" w:cs="Times New Roman"/>
                                  <w:sz w:val="28"/>
                                  <w:szCs w:val="28"/>
                                  <w:lang w:eastAsia="ru-RU"/>
                                </w:rPr>
                                <w:t xml:space="preserve">: «Как вы считаете, какова тема нашей сегодняшней встречи?», «С какими словами у вас ассоциируется понятие «кризис»?» </w:t>
                              </w:r>
                              <w:r w:rsidR="00EB46BD" w:rsidRPr="0045049A">
                                <w:rPr>
                                  <w:rFonts w:ascii="Times New Roman" w:eastAsia="Times New Roman" w:hAnsi="Times New Roman" w:cs="Times New Roman"/>
                                  <w:iCs/>
                                  <w:sz w:val="28"/>
                                  <w:szCs w:val="28"/>
                                  <w:lang w:eastAsia="ru-RU"/>
                                </w:rPr>
                                <w:t>(Катастрофа, стресс, довели и т.п.)</w:t>
                              </w:r>
                              <w:r w:rsidR="00EB46BD" w:rsidRPr="0045049A">
                                <w:rPr>
                                  <w:rFonts w:ascii="Times New Roman" w:eastAsia="Times New Roman" w:hAnsi="Times New Roman" w:cs="Times New Roman"/>
                                  <w:sz w:val="28"/>
                                  <w:szCs w:val="28"/>
                                  <w:lang w:eastAsia="ru-RU"/>
                                </w:rPr>
                                <w:t xml:space="preserve">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В любом случае общим смыслом всех этих ассоциаций является неумение выйти из сложной жизненной ситуации, душевный кризис.</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AA1FB5">
                                <w:rPr>
                                  <w:rFonts w:ascii="Times New Roman" w:eastAsia="Times New Roman" w:hAnsi="Times New Roman" w:cs="Times New Roman"/>
                                  <w:b/>
                                  <w:iCs/>
                                  <w:sz w:val="28"/>
                                  <w:szCs w:val="28"/>
                                  <w:lang w:eastAsia="ru-RU"/>
                                </w:rPr>
                                <w:t>Кризисные ситуации</w:t>
                              </w:r>
                              <w:r w:rsidRPr="0045049A">
                                <w:rPr>
                                  <w:rFonts w:ascii="Times New Roman" w:eastAsia="Times New Roman" w:hAnsi="Times New Roman" w:cs="Times New Roman"/>
                                  <w:iCs/>
                                  <w:sz w:val="28"/>
                                  <w:szCs w:val="28"/>
                                  <w:lang w:eastAsia="ru-RU"/>
                                </w:rPr>
                                <w:t>.</w:t>
                              </w:r>
                              <w:r w:rsidRPr="0045049A">
                                <w:rPr>
                                  <w:rFonts w:ascii="Times New Roman" w:eastAsia="Times New Roman" w:hAnsi="Times New Roman" w:cs="Times New Roman"/>
                                  <w:sz w:val="28"/>
                                  <w:szCs w:val="28"/>
                                  <w:lang w:eastAsia="ru-RU"/>
                                </w:rPr>
                                <w:t xml:space="preserve"> Под такими ситуациями мы понимаем не природные катаклизмы, стихийные бедствия, а проблемные, сложные моменты в жизни, трудности, случаи, когда есть определенный риск для здоровья, эмоционального состояния человека. Кризис может наступить после катастрофы, физического насилия, разлуки с дорогим человеком, ухода из жизни близких людей, развода родителей и т.п. Часто к душевному кризису приводит участие в боевых действиях. </w:t>
                              </w:r>
                            </w:p>
                            <w:p w:rsidR="00AA1FB5"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Не всякий стресс выливается в кризис, но </w:t>
                              </w:r>
                              <w:proofErr w:type="spellStart"/>
                              <w:r w:rsidRPr="0045049A">
                                <w:rPr>
                                  <w:rFonts w:ascii="Times New Roman" w:eastAsia="Times New Roman" w:hAnsi="Times New Roman" w:cs="Times New Roman"/>
                                  <w:sz w:val="28"/>
                                  <w:szCs w:val="28"/>
                                  <w:lang w:eastAsia="ru-RU"/>
                                </w:rPr>
                                <w:t>психоэмоциональный</w:t>
                              </w:r>
                              <w:proofErr w:type="spellEnd"/>
                              <w:r w:rsidRPr="0045049A">
                                <w:rPr>
                                  <w:rFonts w:ascii="Times New Roman" w:eastAsia="Times New Roman" w:hAnsi="Times New Roman" w:cs="Times New Roman"/>
                                  <w:sz w:val="28"/>
                                  <w:szCs w:val="28"/>
                                  <w:lang w:eastAsia="ru-RU"/>
                                </w:rPr>
                                <w:t xml:space="preserve"> стресс </w:t>
                              </w:r>
                              <w:r w:rsidRPr="0045049A">
                                <w:rPr>
                                  <w:rFonts w:ascii="Times New Roman" w:eastAsia="Times New Roman" w:hAnsi="Times New Roman" w:cs="Times New Roman"/>
                                  <w:sz w:val="28"/>
                                  <w:szCs w:val="28"/>
                                  <w:u w:val="single"/>
                                  <w:lang w:eastAsia="ru-RU"/>
                                </w:rPr>
                                <w:t>может</w:t>
                              </w:r>
                              <w:r w:rsidRPr="0045049A">
                                <w:rPr>
                                  <w:rFonts w:ascii="Times New Roman" w:eastAsia="Times New Roman" w:hAnsi="Times New Roman" w:cs="Times New Roman"/>
                                  <w:sz w:val="28"/>
                                  <w:szCs w:val="28"/>
                                  <w:lang w:eastAsia="ru-RU"/>
                                </w:rPr>
                                <w:t xml:space="preserve"> привести к кризису.</w:t>
                              </w:r>
                            </w:p>
                            <w:p w:rsidR="00EB46BD" w:rsidRPr="0045049A" w:rsidRDefault="00AA1FB5" w:rsidP="0012495B">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B46BD" w:rsidRPr="0045049A">
                                <w:rPr>
                                  <w:rFonts w:ascii="Times New Roman" w:eastAsia="Times New Roman" w:hAnsi="Times New Roman" w:cs="Times New Roman"/>
                                  <w:sz w:val="28"/>
                                  <w:szCs w:val="28"/>
                                  <w:lang w:eastAsia="ru-RU"/>
                                </w:rPr>
                                <w:t xml:space="preserve"> </w:t>
                              </w:r>
                              <w:r w:rsidR="00EB46BD" w:rsidRPr="00AA1FB5">
                                <w:rPr>
                                  <w:rFonts w:ascii="Times New Roman" w:eastAsia="Times New Roman" w:hAnsi="Times New Roman" w:cs="Times New Roman"/>
                                  <w:b/>
                                  <w:sz w:val="28"/>
                                  <w:szCs w:val="28"/>
                                  <w:lang w:eastAsia="ru-RU"/>
                                </w:rPr>
                                <w:t>Ребята, по каким признакам окружающие могут догадаться, что человек в данный момент находится в сложной жизненной ситуации, переживает кризис?</w:t>
                              </w:r>
                              <w:r>
                                <w:rPr>
                                  <w:rFonts w:ascii="Times New Roman" w:eastAsia="Times New Roman" w:hAnsi="Times New Roman" w:cs="Times New Roman"/>
                                  <w:iCs/>
                                  <w:sz w:val="28"/>
                                  <w:szCs w:val="28"/>
                                  <w:lang w:eastAsia="ru-RU"/>
                                </w:rPr>
                                <w:t xml:space="preserve"> (Ответы подростков</w:t>
                              </w:r>
                              <w:r w:rsidR="00EB46BD" w:rsidRPr="0045049A">
                                <w:rPr>
                                  <w:rFonts w:ascii="Times New Roman" w:eastAsia="Times New Roman" w:hAnsi="Times New Roman" w:cs="Times New Roman"/>
                                  <w:iCs/>
                                  <w:sz w:val="28"/>
                                  <w:szCs w:val="28"/>
                                  <w:lang w:eastAsia="ru-RU"/>
                                </w:rPr>
                                <w:t>)</w:t>
                              </w:r>
                              <w:r w:rsidR="00EB46BD" w:rsidRPr="0045049A">
                                <w:rPr>
                                  <w:rFonts w:ascii="Times New Roman" w:eastAsia="Times New Roman" w:hAnsi="Times New Roman" w:cs="Times New Roman"/>
                                  <w:sz w:val="28"/>
                                  <w:szCs w:val="28"/>
                                  <w:lang w:eastAsia="ru-RU"/>
                                </w:rPr>
                                <w:t xml:space="preserve">.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При кризисе может наблюдаться несколько реакций</w:t>
                              </w:r>
                              <w:r w:rsidRPr="0045049A">
                                <w:rPr>
                                  <w:rFonts w:ascii="Times New Roman" w:eastAsia="Times New Roman" w:hAnsi="Times New Roman" w:cs="Times New Roman"/>
                                  <w:iCs/>
                                  <w:sz w:val="28"/>
                                  <w:szCs w:val="28"/>
                                  <w:lang w:eastAsia="ru-RU"/>
                                </w:rPr>
                                <w:t xml:space="preserve"> (какая-то одна или в сочетаниях)</w:t>
                              </w:r>
                              <w:r w:rsidRPr="0045049A">
                                <w:rPr>
                                  <w:rFonts w:ascii="Times New Roman" w:eastAsia="Times New Roman" w:hAnsi="Times New Roman" w:cs="Times New Roman"/>
                                  <w:sz w:val="28"/>
                                  <w:szCs w:val="28"/>
                                  <w:lang w:eastAsia="ru-RU"/>
                                </w:rPr>
                                <w:t xml:space="preserve">: тревога </w:t>
                              </w:r>
                              <w:proofErr w:type="gramStart"/>
                              <w:r w:rsidRPr="0045049A">
                                <w:rPr>
                                  <w:rFonts w:ascii="Times New Roman" w:eastAsia="Times New Roman" w:hAnsi="Times New Roman" w:cs="Times New Roman"/>
                                  <w:sz w:val="28"/>
                                  <w:szCs w:val="28"/>
                                  <w:lang w:eastAsia="ru-RU"/>
                                </w:rPr>
                                <w:t>Ш</w:t>
                              </w:r>
                              <w:proofErr w:type="gramEnd"/>
                              <w:r w:rsidRPr="0045049A">
                                <w:rPr>
                                  <w:rFonts w:ascii="Times New Roman" w:eastAsia="Times New Roman" w:hAnsi="Times New Roman" w:cs="Times New Roman"/>
                                  <w:sz w:val="28"/>
                                  <w:szCs w:val="28"/>
                                  <w:lang w:eastAsia="ru-RU"/>
                                </w:rPr>
                                <w:t xml:space="preserve">, снижение ясности мышления из-за рассеянности и потери способности к концентрации внимания, страх, избегание или поглощение, депрессия, гнев, чувство вины, стыд. </w:t>
                              </w:r>
                            </w:p>
                            <w:p w:rsidR="00EB46BD" w:rsidRPr="0045049A" w:rsidRDefault="00AA1FB5" w:rsidP="0012495B">
                              <w:pPr>
                                <w:pStyle w:val="a7"/>
                                <w:jc w:val="both"/>
                                <w:rPr>
                                  <w:rFonts w:ascii="Times New Roman" w:eastAsia="Times New Roman" w:hAnsi="Times New Roman" w:cs="Times New Roman"/>
                                  <w:sz w:val="28"/>
                                  <w:szCs w:val="28"/>
                                  <w:lang w:eastAsia="ru-RU"/>
                                </w:rPr>
                              </w:pPr>
                              <w:r w:rsidRPr="00AA1FB5">
                                <w:rPr>
                                  <w:rFonts w:ascii="Times New Roman" w:eastAsia="Times New Roman" w:hAnsi="Times New Roman" w:cs="Times New Roman"/>
                                  <w:b/>
                                  <w:sz w:val="28"/>
                                  <w:szCs w:val="28"/>
                                  <w:lang w:eastAsia="ru-RU"/>
                                </w:rPr>
                                <w:t xml:space="preserve">    </w:t>
                              </w:r>
                              <w:r w:rsidR="00EB46BD" w:rsidRPr="00AA1FB5">
                                <w:rPr>
                                  <w:rFonts w:ascii="Times New Roman" w:eastAsia="Times New Roman" w:hAnsi="Times New Roman" w:cs="Times New Roman"/>
                                  <w:b/>
                                  <w:sz w:val="28"/>
                                  <w:szCs w:val="28"/>
                                  <w:lang w:eastAsia="ru-RU"/>
                                </w:rPr>
                                <w:t>Ребята, вспомните, пожалуйста, способы выхода знакомых или незнакомых вам людей из различных кризисных ситуаций</w:t>
                              </w:r>
                              <w:r w:rsidR="00EB46BD" w:rsidRPr="004504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(Ответы подростков</w:t>
                              </w:r>
                              <w:r w:rsidR="00EB46BD" w:rsidRPr="0045049A">
                                <w:rPr>
                                  <w:rFonts w:ascii="Times New Roman" w:eastAsia="Times New Roman" w:hAnsi="Times New Roman" w:cs="Times New Roman"/>
                                  <w:iCs/>
                                  <w:sz w:val="28"/>
                                  <w:szCs w:val="28"/>
                                  <w:lang w:eastAsia="ru-RU"/>
                                </w:rPr>
                                <w:t>)</w:t>
                              </w:r>
                              <w:r w:rsidR="00EB46BD" w:rsidRPr="0045049A">
                                <w:rPr>
                                  <w:rFonts w:ascii="Times New Roman" w:eastAsia="Times New Roman" w:hAnsi="Times New Roman" w:cs="Times New Roman"/>
                                  <w:sz w:val="28"/>
                                  <w:szCs w:val="28"/>
                                  <w:lang w:eastAsia="ru-RU"/>
                                </w:rPr>
                                <w:t xml:space="preserve">. </w:t>
                              </w:r>
                            </w:p>
                            <w:p w:rsidR="00EB46BD" w:rsidRPr="0045049A" w:rsidRDefault="00AA1FB5" w:rsidP="0012495B">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B46BD" w:rsidRPr="0045049A">
                                <w:rPr>
                                  <w:rFonts w:ascii="Times New Roman" w:eastAsia="Times New Roman" w:hAnsi="Times New Roman" w:cs="Times New Roman"/>
                                  <w:sz w:val="28"/>
                                  <w:szCs w:val="28"/>
                                  <w:lang w:eastAsia="ru-RU"/>
                                </w:rPr>
                                <w:t xml:space="preserve">Все мы знаем, что в особую исключительную минуту жизни, когда черные волны заливают душу и теряется всякий луч надежды, некоторые люди, к сожалению, прибегают к </w:t>
                              </w:r>
                              <w:r w:rsidR="00EB46BD" w:rsidRPr="0045049A">
                                <w:rPr>
                                  <w:rFonts w:ascii="Times New Roman" w:eastAsia="Times New Roman" w:hAnsi="Times New Roman" w:cs="Times New Roman"/>
                                  <w:iCs/>
                                  <w:sz w:val="28"/>
                                  <w:szCs w:val="28"/>
                                  <w:lang w:eastAsia="ru-RU"/>
                                </w:rPr>
                                <w:t>самоубийству (суициду)</w:t>
                              </w:r>
                              <w:r w:rsidR="00EB46BD" w:rsidRPr="0045049A">
                                <w:rPr>
                                  <w:rFonts w:ascii="Times New Roman" w:eastAsia="Times New Roman" w:hAnsi="Times New Roman" w:cs="Times New Roman"/>
                                  <w:sz w:val="28"/>
                                  <w:szCs w:val="28"/>
                                  <w:lang w:eastAsia="ru-RU"/>
                                </w:rPr>
                                <w:t>, т.е. к осознанному лишению себя жизни.</w:t>
                              </w:r>
                            </w:p>
                            <w:p w:rsidR="00EB46BD" w:rsidRPr="0045049A" w:rsidRDefault="00AA1FB5" w:rsidP="0012495B">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Дискуссия по методу </w:t>
                              </w:r>
                              <w:proofErr w:type="spellStart"/>
                              <w:r>
                                <w:rPr>
                                  <w:rFonts w:ascii="Times New Roman" w:eastAsia="Times New Roman" w:hAnsi="Times New Roman" w:cs="Times New Roman"/>
                                  <w:bCs/>
                                  <w:iCs/>
                                  <w:sz w:val="28"/>
                                  <w:szCs w:val="28"/>
                                  <w:lang w:eastAsia="ru-RU"/>
                                </w:rPr>
                                <w:t>Джеффа</w:t>
                              </w:r>
                              <w:proofErr w:type="spellEnd"/>
                              <w:r>
                                <w:rPr>
                                  <w:rFonts w:ascii="Times New Roman" w:eastAsia="Times New Roman" w:hAnsi="Times New Roman" w:cs="Times New Roman"/>
                                  <w:bCs/>
                                  <w:iCs/>
                                  <w:sz w:val="28"/>
                                  <w:szCs w:val="28"/>
                                  <w:lang w:eastAsia="ru-RU"/>
                                </w:rPr>
                                <w:t xml:space="preserve">. </w:t>
                              </w:r>
                              <w:r w:rsidRPr="00AA1FB5">
                                <w:rPr>
                                  <w:rFonts w:ascii="Times New Roman" w:eastAsia="Times New Roman" w:hAnsi="Times New Roman" w:cs="Times New Roman"/>
                                  <w:b/>
                                  <w:bCs/>
                                  <w:iCs/>
                                  <w:sz w:val="28"/>
                                  <w:szCs w:val="28"/>
                                  <w:lang w:eastAsia="ru-RU"/>
                                </w:rPr>
                                <w:t xml:space="preserve">Детям </w:t>
                              </w:r>
                              <w:r w:rsidR="00EB46BD" w:rsidRPr="00AA1FB5">
                                <w:rPr>
                                  <w:rFonts w:ascii="Times New Roman" w:eastAsia="Times New Roman" w:hAnsi="Times New Roman" w:cs="Times New Roman"/>
                                  <w:b/>
                                  <w:sz w:val="28"/>
                                  <w:szCs w:val="28"/>
                                  <w:lang w:eastAsia="ru-RU"/>
                                </w:rPr>
                                <w:t xml:space="preserve"> зачитываются различные </w:t>
                              </w:r>
                              <w:r w:rsidR="00EB46BD" w:rsidRPr="00AA1FB5">
                                <w:rPr>
                                  <w:rFonts w:ascii="Times New Roman" w:eastAsia="Times New Roman" w:hAnsi="Times New Roman" w:cs="Times New Roman"/>
                                  <w:b/>
                                  <w:sz w:val="28"/>
                                  <w:szCs w:val="28"/>
                                  <w:lang w:eastAsia="ru-RU"/>
                                </w:rPr>
                                <w:lastRenderedPageBreak/>
                                <w:t>утверждения, и предлагается обозначить свою точку зрения по каждому из них, встав под табличку «ЗА» в одном углу комнаты, или под табличку «ПРОТИВ» в другом углу. Утверждения:</w:t>
                              </w:r>
                              <w:r w:rsidR="00EB46BD" w:rsidRPr="0045049A">
                                <w:rPr>
                                  <w:rFonts w:ascii="Times New Roman" w:eastAsia="Times New Roman" w:hAnsi="Times New Roman" w:cs="Times New Roman"/>
                                  <w:sz w:val="28"/>
                                  <w:szCs w:val="28"/>
                                  <w:lang w:eastAsia="ru-RU"/>
                                </w:rPr>
                                <w:t xml:space="preserve">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Судьба, определенно, не справедлива ко мне;</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Лучше вообще не жить, чем жить плохо;</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Если человек совершил какой-то промах в обществе, то об этом будут помнить все и всегда;</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Если мои родные не пытаются меня понять и принять, я их могу наказать тем, что покончу с собой – пусть знают!</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Суицид – это лучший способ быстро и навсегда избавиться от накопившихся проблем.</w:t>
                              </w:r>
                            </w:p>
                            <w:p w:rsidR="00EB46BD" w:rsidRPr="00AA1FB5" w:rsidRDefault="00AA1FB5" w:rsidP="0012495B">
                              <w:pPr>
                                <w:pStyle w:val="a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EB46BD" w:rsidRPr="0045049A">
                                <w:rPr>
                                  <w:rFonts w:ascii="Times New Roman" w:eastAsia="Times New Roman" w:hAnsi="Times New Roman" w:cs="Times New Roman"/>
                                  <w:sz w:val="28"/>
                                  <w:szCs w:val="28"/>
                                  <w:lang w:eastAsia="ru-RU"/>
                                </w:rPr>
                                <w:t xml:space="preserve">В </w:t>
                              </w:r>
                              <w:r w:rsidR="00EB46BD" w:rsidRPr="00AA1FB5">
                                <w:rPr>
                                  <w:rFonts w:ascii="Times New Roman" w:eastAsia="Times New Roman" w:hAnsi="Times New Roman" w:cs="Times New Roman"/>
                                  <w:b/>
                                  <w:sz w:val="28"/>
                                  <w:szCs w:val="28"/>
                                  <w:lang w:eastAsia="ru-RU"/>
                                </w:rPr>
                                <w:t>процес</w:t>
                              </w:r>
                              <w:r w:rsidR="007D62A6">
                                <w:rPr>
                                  <w:rFonts w:ascii="Times New Roman" w:eastAsia="Times New Roman" w:hAnsi="Times New Roman" w:cs="Times New Roman"/>
                                  <w:b/>
                                  <w:sz w:val="28"/>
                                  <w:szCs w:val="28"/>
                                  <w:lang w:eastAsia="ru-RU"/>
                                </w:rPr>
                                <w:t>се выполнения упражнения психолог</w:t>
                              </w:r>
                              <w:r w:rsidR="00EB46BD" w:rsidRPr="00AA1FB5">
                                <w:rPr>
                                  <w:rFonts w:ascii="Times New Roman" w:eastAsia="Times New Roman" w:hAnsi="Times New Roman" w:cs="Times New Roman"/>
                                  <w:b/>
                                  <w:sz w:val="28"/>
                                  <w:szCs w:val="28"/>
                                  <w:lang w:eastAsia="ru-RU"/>
                                </w:rPr>
                                <w:t xml:space="preserve"> способствует обсуждению и анализу различных мнений ребят по каждому утверждению и нахождению реальных жизненных, литературных примеров. При этом строго соблюдается принцип </w:t>
                              </w:r>
                              <w:proofErr w:type="spellStart"/>
                              <w:r w:rsidR="00EB46BD" w:rsidRPr="00AA1FB5">
                                <w:rPr>
                                  <w:rFonts w:ascii="Times New Roman" w:eastAsia="Times New Roman" w:hAnsi="Times New Roman" w:cs="Times New Roman"/>
                                  <w:b/>
                                  <w:sz w:val="28"/>
                                  <w:szCs w:val="28"/>
                                  <w:lang w:eastAsia="ru-RU"/>
                                </w:rPr>
                                <w:t>безоценочности</w:t>
                              </w:r>
                              <w:proofErr w:type="spellEnd"/>
                              <w:r w:rsidR="00EB46BD" w:rsidRPr="00AA1FB5">
                                <w:rPr>
                                  <w:rFonts w:ascii="Times New Roman" w:eastAsia="Times New Roman" w:hAnsi="Times New Roman" w:cs="Times New Roman"/>
                                  <w:b/>
                                  <w:sz w:val="28"/>
                                  <w:szCs w:val="28"/>
                                  <w:lang w:eastAsia="ru-RU"/>
                                </w:rPr>
                                <w:t xml:space="preserve"> высказываний.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AA1FB5">
                                <w:rPr>
                                  <w:rFonts w:ascii="Times New Roman" w:eastAsia="Times New Roman" w:hAnsi="Times New Roman" w:cs="Times New Roman"/>
                                  <w:b/>
                                  <w:sz w:val="28"/>
                                  <w:szCs w:val="28"/>
                                  <w:lang w:eastAsia="ru-RU"/>
                                </w:rPr>
                                <w:t>Как вы считаете, почему люди совершают этот шаг? Какими мотивами они руководствуются?</w:t>
                              </w:r>
                              <w:r w:rsidRPr="0045049A">
                                <w:rPr>
                                  <w:rFonts w:ascii="Times New Roman" w:eastAsia="Times New Roman" w:hAnsi="Times New Roman" w:cs="Times New Roman"/>
                                  <w:sz w:val="28"/>
                                  <w:szCs w:val="28"/>
                                  <w:lang w:eastAsia="ru-RU"/>
                                </w:rPr>
                                <w:t xml:space="preserve"> </w:t>
                              </w:r>
                              <w:r w:rsidR="00AA1FB5">
                                <w:rPr>
                                  <w:rFonts w:ascii="Times New Roman" w:eastAsia="Times New Roman" w:hAnsi="Times New Roman" w:cs="Times New Roman"/>
                                  <w:iCs/>
                                  <w:sz w:val="28"/>
                                  <w:szCs w:val="28"/>
                                  <w:lang w:eastAsia="ru-RU"/>
                                </w:rPr>
                                <w:t>(Размышления и ответы подростков</w:t>
                              </w:r>
                              <w:r w:rsidRPr="0045049A">
                                <w:rPr>
                                  <w:rFonts w:ascii="Times New Roman" w:eastAsia="Times New Roman" w:hAnsi="Times New Roman" w:cs="Times New Roman"/>
                                  <w:iCs/>
                                  <w:sz w:val="28"/>
                                  <w:szCs w:val="28"/>
                                  <w:lang w:eastAsia="ru-RU"/>
                                </w:rPr>
                                <w:t>)</w:t>
                              </w:r>
                              <w:r w:rsidRPr="0045049A">
                                <w:rPr>
                                  <w:rFonts w:ascii="Times New Roman" w:eastAsia="Times New Roman" w:hAnsi="Times New Roman" w:cs="Times New Roman"/>
                                  <w:sz w:val="28"/>
                                  <w:szCs w:val="28"/>
                                  <w:lang w:eastAsia="ru-RU"/>
                                </w:rPr>
                                <w:t xml:space="preserve">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Психология самоубийства есть: прежде всего, психология безнадежности, обиды, обиды на жизнь, на других людей, на весь мир; психология замыкания человека в самом себе, в своей собственной тьме.</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Причин самоубийства множество. Люди убивают себя из-за несчастной любви, от сильной страсти или не сложившейся семейной жизни; от бессилия и позора, бесчестия; от потери состояния и нужды; убивают, чтобы избежать измены и предательства; от безнадежной болезни и страха, мучительных страданий. Психология суицида так странна, что бывали случаи, когда люди убивали себя из-за страха заразиться холерой. В этом случае они хотели прекратить невыносимое чувство страха, которое страшнее смерти. Самоубийство может совершаться по мотивам эстетическим, из желания умереть красиво </w:t>
                              </w:r>
                              <w:r w:rsidRPr="0045049A">
                                <w:rPr>
                                  <w:rFonts w:ascii="Times New Roman" w:eastAsia="Times New Roman" w:hAnsi="Times New Roman" w:cs="Times New Roman"/>
                                  <w:iCs/>
                                  <w:sz w:val="28"/>
                                  <w:szCs w:val="28"/>
                                  <w:lang w:eastAsia="ru-RU"/>
                                </w:rPr>
                                <w:t>(хотя, что уж там красивого?)</w:t>
                              </w:r>
                              <w:r w:rsidRPr="0045049A">
                                <w:rPr>
                                  <w:rFonts w:ascii="Times New Roman" w:eastAsia="Times New Roman" w:hAnsi="Times New Roman" w:cs="Times New Roman"/>
                                  <w:sz w:val="28"/>
                                  <w:szCs w:val="28"/>
                                  <w:lang w:eastAsia="ru-RU"/>
                                </w:rPr>
                                <w:t xml:space="preserve">, умереть молодым, вызвать к себе особую симпатию.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Иногда самоубийство может производить впечатление силы. Нелегко покончить с собой, нужна безумная решительность. Но в действительности самоубийство не есть проявление силы человеческой личности, оно совершается нечеловеческой силой, которая совершает за человека этот чудовищный поступок. Верующие считают, что самоубийство есть малодушие, отказ проявить духовную силу, это измена жизни и ее Творцу.</w:t>
                              </w:r>
                            </w:p>
                            <w:p w:rsidR="00EB46BD" w:rsidRPr="00B17DC9" w:rsidRDefault="00EB46BD" w:rsidP="0012495B">
                              <w:pPr>
                                <w:pStyle w:val="a7"/>
                                <w:jc w:val="both"/>
                                <w:rPr>
                                  <w:rFonts w:ascii="Times New Roman" w:eastAsia="Times New Roman" w:hAnsi="Times New Roman" w:cs="Times New Roman"/>
                                  <w:b/>
                                  <w:sz w:val="28"/>
                                  <w:szCs w:val="28"/>
                                  <w:lang w:eastAsia="ru-RU"/>
                                </w:rPr>
                              </w:pPr>
                              <w:r w:rsidRPr="00B17DC9">
                                <w:rPr>
                                  <w:rFonts w:ascii="Times New Roman" w:eastAsia="Times New Roman" w:hAnsi="Times New Roman" w:cs="Times New Roman"/>
                                  <w:b/>
                                  <w:bCs/>
                                  <w:iCs/>
                                  <w:sz w:val="28"/>
                                  <w:szCs w:val="28"/>
                                  <w:u w:val="single"/>
                                  <w:lang w:eastAsia="ru-RU"/>
                                </w:rPr>
                                <w:t>4. Практикум «Тренинг разрешения проблемных ситуаций».</w:t>
                              </w:r>
                              <w:r w:rsidRPr="00B17DC9">
                                <w:rPr>
                                  <w:rFonts w:ascii="Times New Roman" w:eastAsia="Times New Roman" w:hAnsi="Times New Roman" w:cs="Times New Roman"/>
                                  <w:b/>
                                  <w:bCs/>
                                  <w:iCs/>
                                  <w:sz w:val="28"/>
                                  <w:szCs w:val="28"/>
                                  <w:lang w:eastAsia="ru-RU"/>
                                </w:rPr>
                                <w:t xml:space="preserve">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B17DC9">
                                <w:rPr>
                                  <w:rFonts w:ascii="Times New Roman" w:eastAsia="Times New Roman" w:hAnsi="Times New Roman" w:cs="Times New Roman"/>
                                  <w:b/>
                                  <w:bCs/>
                                  <w:iCs/>
                                  <w:sz w:val="28"/>
                                  <w:szCs w:val="28"/>
                                  <w:lang w:eastAsia="ru-RU"/>
                                </w:rPr>
                                <w:t>Цели:</w:t>
                              </w:r>
                              <w:r w:rsidRPr="0045049A">
                                <w:rPr>
                                  <w:rFonts w:ascii="Times New Roman" w:eastAsia="Times New Roman" w:hAnsi="Times New Roman" w:cs="Times New Roman"/>
                                  <w:sz w:val="28"/>
                                  <w:szCs w:val="28"/>
                                  <w:lang w:eastAsia="ru-RU"/>
                                </w:rPr>
                                <w:t xml:space="preserve"> Проанализировать конструктивные и неконструктивные способы выхода из сложных ситуаций; актуализировать активную позицию участников в решении проблем конструктивными способами и дать некий алгоритм, который может помочь в построении стратегии разрешения проблемной ситуации; развитие навыков помощи себе и другим в сложной ситуации.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lastRenderedPageBreak/>
                                <w:t xml:space="preserve">Способов поведения в кризисных ситуациях существует много. Очень не просто сразу понять, насколько эффективен тот или иной способ поведения. Чтобы сориентироваться и выбрать наиболее эффективный способ поведения, вам предоставляется возможность пройти некую подготовку в «полевых условиях».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B17DC9">
                                <w:rPr>
                                  <w:rFonts w:ascii="Times New Roman" w:eastAsia="Times New Roman" w:hAnsi="Times New Roman" w:cs="Times New Roman"/>
                                  <w:b/>
                                  <w:bCs/>
                                  <w:iCs/>
                                  <w:sz w:val="28"/>
                                  <w:szCs w:val="28"/>
                                  <w:lang w:eastAsia="ru-RU"/>
                                </w:rPr>
                                <w:t>Мозговой штурм</w:t>
                              </w:r>
                              <w:r w:rsidRPr="0045049A">
                                <w:rPr>
                                  <w:rFonts w:ascii="Times New Roman" w:eastAsia="Times New Roman" w:hAnsi="Times New Roman" w:cs="Times New Roman"/>
                                  <w:bCs/>
                                  <w:iCs/>
                                  <w:sz w:val="28"/>
                                  <w:szCs w:val="28"/>
                                  <w:lang w:eastAsia="ru-RU"/>
                                </w:rPr>
                                <w:t xml:space="preserve">. </w:t>
                              </w:r>
                              <w:r w:rsidRPr="0045049A">
                                <w:rPr>
                                  <w:rFonts w:ascii="Times New Roman" w:eastAsia="Times New Roman" w:hAnsi="Times New Roman" w:cs="Times New Roman"/>
                                  <w:sz w:val="28"/>
                                  <w:szCs w:val="28"/>
                                  <w:lang w:eastAsia="ru-RU"/>
                                </w:rPr>
                                <w:t>Какие жизненные трудности, проблемные, критические ситуации могут произойти в жизни молодежи, людей вашего возраста? Каковы типичные способы поведения людей в данных ситуациях?</w:t>
                              </w:r>
                              <w:r w:rsidRPr="0045049A">
                                <w:rPr>
                                  <w:rFonts w:ascii="Times New Roman" w:eastAsia="Times New Roman" w:hAnsi="Times New Roman" w:cs="Times New Roman"/>
                                  <w:iCs/>
                                  <w:sz w:val="28"/>
                                  <w:szCs w:val="28"/>
                                  <w:lang w:eastAsia="ru-RU"/>
                                </w:rPr>
                                <w:t xml:space="preserve"> (Записи ведущего на доске)</w:t>
                              </w:r>
                              <w:r w:rsidRPr="0045049A">
                                <w:rPr>
                                  <w:rFonts w:ascii="Times New Roman" w:eastAsia="Times New Roman" w:hAnsi="Times New Roman" w:cs="Times New Roman"/>
                                  <w:sz w:val="28"/>
                                  <w:szCs w:val="28"/>
                                  <w:lang w:eastAsia="ru-RU"/>
                                </w:rPr>
                                <w:t xml:space="preserve">.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Как я обычно веду себя в критической ситуации?</w:t>
                              </w:r>
                              <w:r w:rsidRPr="0045049A">
                                <w:rPr>
                                  <w:rFonts w:ascii="Times New Roman" w:eastAsia="Times New Roman" w:hAnsi="Times New Roman" w:cs="Times New Roman"/>
                                  <w:iCs/>
                                  <w:sz w:val="28"/>
                                  <w:szCs w:val="28"/>
                                  <w:lang w:eastAsia="ru-RU"/>
                                </w:rPr>
                                <w:t xml:space="preserve"> (Вопрос для самоанализа)</w:t>
                              </w:r>
                              <w:r w:rsidRPr="0045049A">
                                <w:rPr>
                                  <w:rFonts w:ascii="Times New Roman" w:eastAsia="Times New Roman" w:hAnsi="Times New Roman" w:cs="Times New Roman"/>
                                  <w:sz w:val="28"/>
                                  <w:szCs w:val="28"/>
                                  <w:lang w:eastAsia="ru-RU"/>
                                </w:rPr>
                                <w:t xml:space="preserve">.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Распределение всех названных способов на </w:t>
                              </w:r>
                              <w:proofErr w:type="gramStart"/>
                              <w:r w:rsidRPr="0045049A">
                                <w:rPr>
                                  <w:rFonts w:ascii="Times New Roman" w:eastAsia="Times New Roman" w:hAnsi="Times New Roman" w:cs="Times New Roman"/>
                                  <w:iCs/>
                                  <w:sz w:val="28"/>
                                  <w:szCs w:val="28"/>
                                  <w:lang w:eastAsia="ru-RU"/>
                                </w:rPr>
                                <w:t>конструктивные</w:t>
                              </w:r>
                              <w:proofErr w:type="gramEnd"/>
                              <w:r w:rsidRPr="0045049A">
                                <w:rPr>
                                  <w:rFonts w:ascii="Times New Roman" w:eastAsia="Times New Roman" w:hAnsi="Times New Roman" w:cs="Times New Roman"/>
                                  <w:iCs/>
                                  <w:sz w:val="28"/>
                                  <w:szCs w:val="28"/>
                                  <w:lang w:eastAsia="ru-RU"/>
                                </w:rPr>
                                <w:t xml:space="preserve"> </w:t>
                              </w:r>
                              <w:r w:rsidRPr="0045049A">
                                <w:rPr>
                                  <w:rFonts w:ascii="Times New Roman" w:eastAsia="Times New Roman" w:hAnsi="Times New Roman" w:cs="Times New Roman"/>
                                  <w:sz w:val="28"/>
                                  <w:szCs w:val="28"/>
                                  <w:lang w:eastAsia="ru-RU"/>
                                </w:rPr>
                                <w:t xml:space="preserve">и </w:t>
                              </w:r>
                              <w:r w:rsidRPr="0045049A">
                                <w:rPr>
                                  <w:rFonts w:ascii="Times New Roman" w:eastAsia="Times New Roman" w:hAnsi="Times New Roman" w:cs="Times New Roman"/>
                                  <w:iCs/>
                                  <w:sz w:val="28"/>
                                  <w:szCs w:val="28"/>
                                  <w:lang w:eastAsia="ru-RU"/>
                                </w:rPr>
                                <w:t>неконструктивные.</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Последствия неконструктивных способов </w:t>
                              </w:r>
                              <w:r w:rsidRPr="0045049A">
                                <w:rPr>
                                  <w:rFonts w:ascii="Times New Roman" w:eastAsia="Times New Roman" w:hAnsi="Times New Roman" w:cs="Times New Roman"/>
                                  <w:iCs/>
                                  <w:sz w:val="28"/>
                                  <w:szCs w:val="28"/>
                                  <w:lang w:eastAsia="ru-RU"/>
                                </w:rPr>
                                <w:t>(употребление алкоголя, психоактивных веществ, суицид)</w:t>
                              </w:r>
                              <w:r w:rsidRPr="0045049A">
                                <w:rPr>
                                  <w:rFonts w:ascii="Times New Roman" w:eastAsia="Times New Roman" w:hAnsi="Times New Roman" w:cs="Times New Roman"/>
                                  <w:sz w:val="28"/>
                                  <w:szCs w:val="28"/>
                                  <w:lang w:eastAsia="ru-RU"/>
                                </w:rPr>
                                <w:t xml:space="preserve">: сохраняется и накапливается напряжение; есть уход от проблемы, но нет решения, могут возникнуть и негативные последствия; </w:t>
                              </w:r>
                              <w:r w:rsidRPr="00B17DC9">
                                <w:rPr>
                                  <w:rFonts w:ascii="Times New Roman" w:eastAsia="Times New Roman" w:hAnsi="Times New Roman" w:cs="Times New Roman"/>
                                  <w:b/>
                                  <w:sz w:val="28"/>
                                  <w:szCs w:val="28"/>
                                  <w:lang w:eastAsia="ru-RU"/>
                                </w:rPr>
                                <w:t>употребление ПАВ</w:t>
                              </w:r>
                              <w:r w:rsidRPr="0045049A">
                                <w:rPr>
                                  <w:rFonts w:ascii="Times New Roman" w:eastAsia="Times New Roman" w:hAnsi="Times New Roman" w:cs="Times New Roman"/>
                                  <w:sz w:val="28"/>
                                  <w:szCs w:val="28"/>
                                  <w:lang w:eastAsia="ru-RU"/>
                                </w:rPr>
                                <w:t xml:space="preserve"> - это болото, из которого не выбраться; самоуничтожение не ведет к разрешению проблемы.</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bCs/>
                                  <w:iCs/>
                                  <w:sz w:val="28"/>
                                  <w:szCs w:val="28"/>
                                  <w:lang w:eastAsia="ru-RU"/>
                                </w:rPr>
                                <w:t xml:space="preserve">Моделирование ситуации «Проблема». </w:t>
                              </w:r>
                              <w:r w:rsidRPr="0045049A">
                                <w:rPr>
                                  <w:rFonts w:ascii="Times New Roman" w:eastAsia="Times New Roman" w:hAnsi="Times New Roman" w:cs="Times New Roman"/>
                                  <w:sz w:val="28"/>
                                  <w:szCs w:val="28"/>
                                  <w:lang w:eastAsia="ru-RU"/>
                                </w:rPr>
                                <w:t xml:space="preserve">Все участники становятся за спинками своих стульев. Ведущий приглашает одного участника (А), просит придумать себе имя и представить проблемную ситуацию — эта ситуация обозначается стулом, который ставится перед А. Далее разыгрывается эта ситуация: некий знакомый Б </w:t>
                              </w:r>
                              <w:r w:rsidRPr="0045049A">
                                <w:rPr>
                                  <w:rFonts w:ascii="Times New Roman" w:eastAsia="Times New Roman" w:hAnsi="Times New Roman" w:cs="Times New Roman"/>
                                  <w:iCs/>
                                  <w:sz w:val="28"/>
                                  <w:szCs w:val="28"/>
                                  <w:lang w:eastAsia="ru-RU"/>
                                </w:rPr>
                                <w:t>(второй участник)</w:t>
                              </w:r>
                              <w:r w:rsidRPr="0045049A">
                                <w:rPr>
                                  <w:rFonts w:ascii="Times New Roman" w:eastAsia="Times New Roman" w:hAnsi="Times New Roman" w:cs="Times New Roman"/>
                                  <w:sz w:val="28"/>
                                  <w:szCs w:val="28"/>
                                  <w:lang w:eastAsia="ru-RU"/>
                                </w:rPr>
                                <w:t xml:space="preserve"> предлагает А наркотик как способ забыть проблему. Тот соглашается — проблема немного отдаляется </w:t>
                              </w:r>
                              <w:r w:rsidRPr="0045049A">
                                <w:rPr>
                                  <w:rFonts w:ascii="Times New Roman" w:eastAsia="Times New Roman" w:hAnsi="Times New Roman" w:cs="Times New Roman"/>
                                  <w:iCs/>
                                  <w:sz w:val="28"/>
                                  <w:szCs w:val="28"/>
                                  <w:lang w:eastAsia="ru-RU"/>
                                </w:rPr>
                                <w:t>(ведущий немного отодвигает стул-проблему).</w:t>
                              </w:r>
                              <w:r w:rsidRPr="0045049A">
                                <w:rPr>
                                  <w:rFonts w:ascii="Times New Roman" w:eastAsia="Times New Roman" w:hAnsi="Times New Roman" w:cs="Times New Roman"/>
                                  <w:sz w:val="28"/>
                                  <w:szCs w:val="28"/>
                                  <w:lang w:eastAsia="ru-RU"/>
                                </w:rPr>
                                <w:t xml:space="preserve"> Далее ведущий говорит о том. что у</w:t>
                              </w:r>
                              <w:proofErr w:type="gramStart"/>
                              <w:r w:rsidRPr="0045049A">
                                <w:rPr>
                                  <w:rFonts w:ascii="Times New Roman" w:eastAsia="Times New Roman" w:hAnsi="Times New Roman" w:cs="Times New Roman"/>
                                  <w:sz w:val="28"/>
                                  <w:szCs w:val="28"/>
                                  <w:lang w:eastAsia="ru-RU"/>
                                </w:rPr>
                                <w:t xml:space="preserve"> А</w:t>
                              </w:r>
                              <w:proofErr w:type="gramEnd"/>
                              <w:r w:rsidRPr="0045049A">
                                <w:rPr>
                                  <w:rFonts w:ascii="Times New Roman" w:eastAsia="Times New Roman" w:hAnsi="Times New Roman" w:cs="Times New Roman"/>
                                  <w:sz w:val="28"/>
                                  <w:szCs w:val="28"/>
                                  <w:lang w:eastAsia="ru-RU"/>
                                </w:rPr>
                                <w:t xml:space="preserve"> могут возникнуть другие проблемы — с милицией, с родителями, в школе. Эти проблемы обозначаются стульями, которые окружают</w:t>
                              </w:r>
                              <w:proofErr w:type="gramStart"/>
                              <w:r w:rsidRPr="0045049A">
                                <w:rPr>
                                  <w:rFonts w:ascii="Times New Roman" w:eastAsia="Times New Roman" w:hAnsi="Times New Roman" w:cs="Times New Roman"/>
                                  <w:sz w:val="28"/>
                                  <w:szCs w:val="28"/>
                                  <w:lang w:eastAsia="ru-RU"/>
                                </w:rPr>
                                <w:t xml:space="preserve"> А</w:t>
                              </w:r>
                              <w:proofErr w:type="gramEnd"/>
                              <w:r w:rsidRPr="0045049A">
                                <w:rPr>
                                  <w:rFonts w:ascii="Times New Roman" w:eastAsia="Times New Roman" w:hAnsi="Times New Roman" w:cs="Times New Roman"/>
                                  <w:iCs/>
                                  <w:sz w:val="28"/>
                                  <w:szCs w:val="28"/>
                                  <w:lang w:eastAsia="ru-RU"/>
                                </w:rPr>
                                <w:t xml:space="preserve"> (участники, стоящие за кругом, двигают свои стулья к центру круга, говоря при этом о каких-либо сопутствующих проблемах)</w:t>
                              </w:r>
                              <w:r w:rsidRPr="0045049A">
                                <w:rPr>
                                  <w:rFonts w:ascii="Times New Roman" w:eastAsia="Times New Roman" w:hAnsi="Times New Roman" w:cs="Times New Roman"/>
                                  <w:sz w:val="28"/>
                                  <w:szCs w:val="28"/>
                                  <w:lang w:eastAsia="ru-RU"/>
                                </w:rPr>
                                <w:t xml:space="preserve">. В конце ведущий говорит, что ситуация первая также усугубилась </w:t>
                              </w:r>
                              <w:r w:rsidRPr="0045049A">
                                <w:rPr>
                                  <w:rFonts w:ascii="Times New Roman" w:eastAsia="Times New Roman" w:hAnsi="Times New Roman" w:cs="Times New Roman"/>
                                  <w:iCs/>
                                  <w:sz w:val="28"/>
                                  <w:szCs w:val="28"/>
                                  <w:lang w:eastAsia="ru-RU"/>
                                </w:rPr>
                                <w:t>(стул придвигается).</w:t>
                              </w:r>
                              <w:r w:rsidRPr="0045049A">
                                <w:rPr>
                                  <w:rFonts w:ascii="Times New Roman" w:eastAsia="Times New Roman" w:hAnsi="Times New Roman" w:cs="Times New Roman"/>
                                  <w:sz w:val="28"/>
                                  <w:szCs w:val="28"/>
                                  <w:lang w:eastAsia="ru-RU"/>
                                </w:rPr>
                                <w:t xml:space="preserve">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Обсуждение: Какие чувства возникали по ходу ситуации, ее усугубления </w:t>
                              </w:r>
                              <w:r w:rsidRPr="0045049A">
                                <w:rPr>
                                  <w:rFonts w:ascii="Times New Roman" w:eastAsia="Times New Roman" w:hAnsi="Times New Roman" w:cs="Times New Roman"/>
                                  <w:iCs/>
                                  <w:sz w:val="28"/>
                                  <w:szCs w:val="28"/>
                                  <w:lang w:eastAsia="ru-RU"/>
                                </w:rPr>
                                <w:t>(вопрос А)</w:t>
                              </w:r>
                              <w:r w:rsidRPr="0045049A">
                                <w:rPr>
                                  <w:rFonts w:ascii="Times New Roman" w:eastAsia="Times New Roman" w:hAnsi="Times New Roman" w:cs="Times New Roman"/>
                                  <w:sz w:val="28"/>
                                  <w:szCs w:val="28"/>
                                  <w:lang w:eastAsia="ru-RU"/>
                                </w:rPr>
                                <w:t>? Вопросы группе о ситуации, которая возникла. Итог: ситуация с помощью неконструктивных способов</w:t>
                              </w:r>
                              <w:r w:rsidRPr="0045049A">
                                <w:rPr>
                                  <w:rFonts w:ascii="Times New Roman" w:eastAsia="Times New Roman" w:hAnsi="Times New Roman" w:cs="Times New Roman"/>
                                  <w:iCs/>
                                  <w:sz w:val="28"/>
                                  <w:szCs w:val="28"/>
                                  <w:lang w:eastAsia="ru-RU"/>
                                </w:rPr>
                                <w:t xml:space="preserve"> (в данном случае, наркотика) </w:t>
                              </w:r>
                              <w:r w:rsidRPr="0045049A">
                                <w:rPr>
                                  <w:rFonts w:ascii="Times New Roman" w:eastAsia="Times New Roman" w:hAnsi="Times New Roman" w:cs="Times New Roman"/>
                                  <w:sz w:val="28"/>
                                  <w:szCs w:val="28"/>
                                  <w:lang w:eastAsia="ru-RU"/>
                                </w:rPr>
                                <w:t xml:space="preserve">не разрешается, а лишь может отодвинуться на время, но потом к ней обязательно присоединяются и другие проблемы. В любой проблемной ситуации возникают негативные чувства, эмоции, напряжение. Важно их не отодвигать, а определенным образом прорабатывать, выражать, давать им выход, используя конструктивные способы, позволяющие не нанести вред себе и другому человеку. Какие это могут быть способы? </w:t>
                              </w:r>
                              <w:r w:rsidRPr="0045049A">
                                <w:rPr>
                                  <w:rFonts w:ascii="Times New Roman" w:eastAsia="Times New Roman" w:hAnsi="Times New Roman" w:cs="Times New Roman"/>
                                  <w:iCs/>
                                  <w:sz w:val="28"/>
                                  <w:szCs w:val="28"/>
                                  <w:lang w:eastAsia="ru-RU"/>
                                </w:rPr>
                                <w:t>(Варианты ответов записываются)</w:t>
                              </w:r>
                              <w:r w:rsidRPr="0045049A">
                                <w:rPr>
                                  <w:rFonts w:ascii="Times New Roman" w:eastAsia="Times New Roman" w:hAnsi="Times New Roman" w:cs="Times New Roman"/>
                                  <w:sz w:val="28"/>
                                  <w:szCs w:val="28"/>
                                  <w:lang w:eastAsia="ru-RU"/>
                                </w:rPr>
                                <w:t xml:space="preserve">. </w:t>
                              </w:r>
                            </w:p>
                            <w:p w:rsidR="00EB46BD" w:rsidRPr="00161681" w:rsidRDefault="0012487B" w:rsidP="0012495B">
                              <w:pPr>
                                <w:pStyle w:val="a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u w:val="single"/>
                                  <w:lang w:eastAsia="ru-RU"/>
                                </w:rPr>
                                <w:t>5</w:t>
                              </w:r>
                              <w:r w:rsidR="00EB46BD" w:rsidRPr="00161681">
                                <w:rPr>
                                  <w:rFonts w:ascii="Times New Roman" w:eastAsia="Times New Roman" w:hAnsi="Times New Roman" w:cs="Times New Roman"/>
                                  <w:b/>
                                  <w:bCs/>
                                  <w:iCs/>
                                  <w:sz w:val="28"/>
                                  <w:szCs w:val="28"/>
                                  <w:u w:val="single"/>
                                  <w:lang w:eastAsia="ru-RU"/>
                                </w:rPr>
                                <w:t>. Упражнение «</w:t>
                              </w:r>
                              <w:proofErr w:type="gramStart"/>
                              <w:r w:rsidR="00EB46BD" w:rsidRPr="00161681">
                                <w:rPr>
                                  <w:rFonts w:ascii="Times New Roman" w:eastAsia="Times New Roman" w:hAnsi="Times New Roman" w:cs="Times New Roman"/>
                                  <w:b/>
                                  <w:bCs/>
                                  <w:iCs/>
                                  <w:sz w:val="28"/>
                                  <w:szCs w:val="28"/>
                                  <w:u w:val="single"/>
                                  <w:lang w:eastAsia="ru-RU"/>
                                </w:rPr>
                                <w:t>Похвались</w:t>
                              </w:r>
                              <w:proofErr w:type="gramEnd"/>
                              <w:r w:rsidR="00EB46BD" w:rsidRPr="00161681">
                                <w:rPr>
                                  <w:rFonts w:ascii="Times New Roman" w:eastAsia="Times New Roman" w:hAnsi="Times New Roman" w:cs="Times New Roman"/>
                                  <w:b/>
                                  <w:bCs/>
                                  <w:iCs/>
                                  <w:sz w:val="28"/>
                                  <w:szCs w:val="28"/>
                                  <w:u w:val="single"/>
                                  <w:lang w:eastAsia="ru-RU"/>
                                </w:rPr>
                                <w:t xml:space="preserve"> соседом».</w:t>
                              </w:r>
                              <w:r w:rsidR="00EB46BD" w:rsidRPr="00161681">
                                <w:rPr>
                                  <w:rFonts w:ascii="Times New Roman" w:eastAsia="Times New Roman" w:hAnsi="Times New Roman" w:cs="Times New Roman"/>
                                  <w:b/>
                                  <w:bCs/>
                                  <w:iCs/>
                                  <w:sz w:val="28"/>
                                  <w:szCs w:val="28"/>
                                  <w:lang w:eastAsia="ru-RU"/>
                                </w:rPr>
                                <w:t xml:space="preserve">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161681">
                                <w:rPr>
                                  <w:rFonts w:ascii="Times New Roman" w:eastAsia="Times New Roman" w:hAnsi="Times New Roman" w:cs="Times New Roman"/>
                                  <w:b/>
                                  <w:bCs/>
                                  <w:iCs/>
                                  <w:sz w:val="28"/>
                                  <w:szCs w:val="28"/>
                                  <w:lang w:eastAsia="ru-RU"/>
                                </w:rPr>
                                <w:t>Цели:</w:t>
                              </w:r>
                              <w:r w:rsidRPr="0045049A">
                                <w:rPr>
                                  <w:rFonts w:ascii="Times New Roman" w:eastAsia="Times New Roman" w:hAnsi="Times New Roman" w:cs="Times New Roman"/>
                                  <w:bCs/>
                                  <w:iCs/>
                                  <w:sz w:val="28"/>
                                  <w:szCs w:val="28"/>
                                  <w:lang w:eastAsia="ru-RU"/>
                                </w:rPr>
                                <w:t xml:space="preserve"> </w:t>
                              </w:r>
                              <w:r w:rsidR="00161681">
                                <w:rPr>
                                  <w:rFonts w:ascii="Times New Roman" w:eastAsia="Times New Roman" w:hAnsi="Times New Roman" w:cs="Times New Roman"/>
                                  <w:sz w:val="28"/>
                                  <w:szCs w:val="28"/>
                                  <w:lang w:eastAsia="ru-RU"/>
                                </w:rPr>
                                <w:t>повышение самооценки подростков</w:t>
                              </w:r>
                              <w:r w:rsidRPr="0045049A">
                                <w:rPr>
                                  <w:rFonts w:ascii="Times New Roman" w:eastAsia="Times New Roman" w:hAnsi="Times New Roman" w:cs="Times New Roman"/>
                                  <w:sz w:val="28"/>
                                  <w:szCs w:val="28"/>
                                  <w:lang w:eastAsia="ru-RU"/>
                                </w:rPr>
                                <w:t xml:space="preserve">; возможность получения позитивной обратной связи от сверстников. </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lastRenderedPageBreak/>
                                <w:t>Не обязательно обладать психологическим или медицинским образованием для того, чтобы внимательно относиться друг к другу и поддерживать в тру</w:t>
                              </w:r>
                              <w:r w:rsidR="00161681">
                                <w:rPr>
                                  <w:rFonts w:ascii="Times New Roman" w:eastAsia="Times New Roman" w:hAnsi="Times New Roman" w:cs="Times New Roman"/>
                                  <w:sz w:val="28"/>
                                  <w:szCs w:val="28"/>
                                  <w:lang w:eastAsia="ru-RU"/>
                                </w:rPr>
                                <w:t xml:space="preserve">дной </w:t>
                              </w:r>
                              <w:proofErr w:type="spellStart"/>
                              <w:r w:rsidR="00161681">
                                <w:rPr>
                                  <w:rFonts w:ascii="Times New Roman" w:eastAsia="Times New Roman" w:hAnsi="Times New Roman" w:cs="Times New Roman"/>
                                  <w:sz w:val="28"/>
                                  <w:szCs w:val="28"/>
                                  <w:lang w:eastAsia="ru-RU"/>
                                </w:rPr>
                                <w:t>ситуации</w:t>
                              </w:r>
                              <w:proofErr w:type="gramStart"/>
                              <w:r w:rsidR="00161681">
                                <w:rPr>
                                  <w:rFonts w:ascii="Times New Roman" w:eastAsia="Times New Roman" w:hAnsi="Times New Roman" w:cs="Times New Roman"/>
                                  <w:sz w:val="28"/>
                                  <w:szCs w:val="28"/>
                                  <w:lang w:eastAsia="ru-RU"/>
                                </w:rPr>
                                <w:t>.П</w:t>
                              </w:r>
                              <w:proofErr w:type="gramEnd"/>
                              <w:r w:rsidR="00161681">
                                <w:rPr>
                                  <w:rFonts w:ascii="Times New Roman" w:eastAsia="Times New Roman" w:hAnsi="Times New Roman" w:cs="Times New Roman"/>
                                  <w:sz w:val="28"/>
                                  <w:szCs w:val="28"/>
                                  <w:lang w:eastAsia="ru-RU"/>
                                </w:rPr>
                                <w:t>одростки</w:t>
                              </w:r>
                              <w:proofErr w:type="spellEnd"/>
                              <w:r w:rsidRPr="0045049A">
                                <w:rPr>
                                  <w:rFonts w:ascii="Times New Roman" w:eastAsia="Times New Roman" w:hAnsi="Times New Roman" w:cs="Times New Roman"/>
                                  <w:sz w:val="28"/>
                                  <w:szCs w:val="28"/>
                                  <w:lang w:eastAsia="ru-RU"/>
                                </w:rPr>
                                <w:t xml:space="preserve"> по кругу говорят о своем соседе справа все самое замечательное, что знают о нем, хвалятся своим соседом перед остальными. Сосед выслушивает </w:t>
                              </w:r>
                              <w:proofErr w:type="gramStart"/>
                              <w:r w:rsidRPr="0045049A">
                                <w:rPr>
                                  <w:rFonts w:ascii="Times New Roman" w:eastAsia="Times New Roman" w:hAnsi="Times New Roman" w:cs="Times New Roman"/>
                                  <w:sz w:val="28"/>
                                  <w:szCs w:val="28"/>
                                  <w:lang w:eastAsia="ru-RU"/>
                                </w:rPr>
                                <w:t>его</w:t>
                              </w:r>
                              <w:proofErr w:type="gramEnd"/>
                              <w:r w:rsidRPr="0045049A">
                                <w:rPr>
                                  <w:rFonts w:ascii="Times New Roman" w:eastAsia="Times New Roman" w:hAnsi="Times New Roman" w:cs="Times New Roman"/>
                                  <w:sz w:val="28"/>
                                  <w:szCs w:val="28"/>
                                  <w:lang w:eastAsia="ru-RU"/>
                                </w:rPr>
                                <w:t xml:space="preserve"> молча и потом дает обратную связь о том, принимает ли он то, что услышал о себе или нет.</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bCs/>
                                  <w:iCs/>
                                  <w:sz w:val="28"/>
                                  <w:szCs w:val="28"/>
                                  <w:u w:val="single"/>
                                  <w:lang w:eastAsia="ru-RU"/>
                                </w:rPr>
                                <w:t>7. Рефлексия.</w:t>
                              </w:r>
                              <w:r w:rsidRPr="0045049A">
                                <w:rPr>
                                  <w:rFonts w:ascii="Times New Roman" w:eastAsia="Times New Roman" w:hAnsi="Times New Roman" w:cs="Times New Roman"/>
                                  <w:bCs/>
                                  <w:iCs/>
                                  <w:sz w:val="28"/>
                                  <w:szCs w:val="28"/>
                                  <w:lang w:eastAsia="ru-RU"/>
                                </w:rPr>
                                <w:t xml:space="preserve"> </w:t>
                              </w:r>
                              <w:r w:rsidRPr="0045049A">
                                <w:rPr>
                                  <w:rFonts w:ascii="Times New Roman" w:eastAsia="Times New Roman" w:hAnsi="Times New Roman" w:cs="Times New Roman"/>
                                  <w:sz w:val="28"/>
                                  <w:szCs w:val="28"/>
                                  <w:lang w:eastAsia="ru-RU"/>
                                </w:rPr>
                                <w:t>Учащиеся высказывают свое мнение о занятии. Ведущий: «Существует притча о человеке, который отправился в кругосветное путешествие. За время круиза он ни разу не зашел в ресторан поесть, и когда путешествие окончилось, капитан спросил у него:</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Почему Вы никогда не обедали у нас?</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Дело в том, что все деньги я отдал за билет на пароход, и мне не на что было купить еду, - ответил пассажир.</w:t>
                              </w:r>
                            </w:p>
                            <w:p w:rsidR="00EB46BD" w:rsidRPr="0045049A" w:rsidRDefault="00EB46BD" w:rsidP="0012495B">
                              <w:pPr>
                                <w:pStyle w:val="a7"/>
                                <w:jc w:val="both"/>
                                <w:rPr>
                                  <w:rFonts w:ascii="Times New Roman" w:eastAsia="Times New Roman" w:hAnsi="Times New Roman" w:cs="Times New Roman"/>
                                  <w:sz w:val="28"/>
                                  <w:szCs w:val="28"/>
                                  <w:lang w:eastAsia="ru-RU"/>
                                </w:rPr>
                              </w:pPr>
                              <w:r w:rsidRPr="0045049A">
                                <w:rPr>
                                  <w:rFonts w:ascii="Times New Roman" w:eastAsia="Times New Roman" w:hAnsi="Times New Roman" w:cs="Times New Roman"/>
                                  <w:sz w:val="28"/>
                                  <w:szCs w:val="28"/>
                                  <w:lang w:eastAsia="ru-RU"/>
                                </w:rPr>
                                <w:t xml:space="preserve">- Но ведь еда входила в стоимость вашего билета... - сказал ему капитан». О чем эта притча? </w:t>
                              </w:r>
                              <w:r w:rsidR="00161681">
                                <w:rPr>
                                  <w:rFonts w:ascii="Times New Roman" w:eastAsia="Times New Roman" w:hAnsi="Times New Roman" w:cs="Times New Roman"/>
                                  <w:iCs/>
                                  <w:sz w:val="28"/>
                                  <w:szCs w:val="28"/>
                                  <w:lang w:eastAsia="ru-RU"/>
                                </w:rPr>
                                <w:t>(ответы  подростков</w:t>
                              </w:r>
                              <w:r w:rsidRPr="0045049A">
                                <w:rPr>
                                  <w:rFonts w:ascii="Times New Roman" w:eastAsia="Times New Roman" w:hAnsi="Times New Roman" w:cs="Times New Roman"/>
                                  <w:iCs/>
                                  <w:sz w:val="28"/>
                                  <w:szCs w:val="28"/>
                                  <w:lang w:eastAsia="ru-RU"/>
                                </w:rPr>
                                <w:t>)</w:t>
                              </w:r>
                              <w:r w:rsidRPr="0045049A">
                                <w:rPr>
                                  <w:rFonts w:ascii="Times New Roman" w:eastAsia="Times New Roman" w:hAnsi="Times New Roman" w:cs="Times New Roman"/>
                                  <w:sz w:val="28"/>
                                  <w:szCs w:val="28"/>
                                  <w:lang w:eastAsia="ru-RU"/>
                                </w:rPr>
                                <w:t xml:space="preserve">. Каждый из вас увидел в ней свой смыл, но один из них таков: в «стоимость» нашей жизни уже входят радость и любовь, самореализация и свобода выбора, и только личные ограничения мешают нам это понять и жить счастливо». Очень важно человеку уметь найти ценное в любой ситуации, в своем опыте переживания, взаимодействия и взять из этого опыта лучшее для развития. Искусство мудреца — это искусство ставить для себя жизненные цели, намечать путь движения вперед, оценивать препятствия и искать ресурсы для их преодоления. Даже, если вас проглотили, у вас есть два выхода! </w:t>
                              </w:r>
                            </w:p>
                          </w:tc>
                        </w:tr>
                      </w:tbl>
                      <w:p w:rsidR="00EB46BD" w:rsidRPr="0045049A" w:rsidRDefault="00EB46BD" w:rsidP="0012495B">
                        <w:pPr>
                          <w:pStyle w:val="a7"/>
                          <w:jc w:val="both"/>
                          <w:rPr>
                            <w:rFonts w:ascii="Times New Roman" w:eastAsia="Times New Roman" w:hAnsi="Times New Roman" w:cs="Times New Roman"/>
                            <w:sz w:val="28"/>
                            <w:szCs w:val="28"/>
                            <w:lang w:eastAsia="ru-RU"/>
                          </w:rPr>
                        </w:pPr>
                      </w:p>
                    </w:tc>
                  </w:tr>
                </w:tbl>
                <w:p w:rsidR="00EB46BD" w:rsidRPr="0045049A" w:rsidRDefault="00EB46BD" w:rsidP="0012495B">
                  <w:pPr>
                    <w:pStyle w:val="a7"/>
                    <w:jc w:val="both"/>
                    <w:rPr>
                      <w:rFonts w:ascii="Times New Roman" w:eastAsia="Times New Roman" w:hAnsi="Times New Roman" w:cs="Times New Roman"/>
                      <w:sz w:val="28"/>
                      <w:szCs w:val="28"/>
                      <w:lang w:eastAsia="ru-RU"/>
                    </w:rPr>
                  </w:pPr>
                </w:p>
              </w:tc>
            </w:tr>
          </w:tbl>
          <w:p w:rsidR="00EB46BD" w:rsidRPr="0045049A" w:rsidRDefault="00EB46BD" w:rsidP="0012495B">
            <w:pPr>
              <w:pStyle w:val="a7"/>
              <w:jc w:val="both"/>
              <w:rPr>
                <w:rFonts w:ascii="Times New Roman" w:eastAsia="Times New Roman" w:hAnsi="Times New Roman" w:cs="Times New Roman"/>
                <w:sz w:val="28"/>
                <w:szCs w:val="28"/>
                <w:lang w:eastAsia="ru-RU"/>
              </w:rPr>
            </w:pPr>
          </w:p>
        </w:tc>
      </w:tr>
    </w:tbl>
    <w:p w:rsidR="00B47393" w:rsidRPr="0045049A" w:rsidRDefault="00B47393" w:rsidP="0012495B">
      <w:pPr>
        <w:pStyle w:val="a7"/>
        <w:jc w:val="both"/>
        <w:rPr>
          <w:rFonts w:ascii="Times New Roman" w:hAnsi="Times New Roman" w:cs="Times New Roman"/>
          <w:sz w:val="28"/>
          <w:szCs w:val="28"/>
        </w:rPr>
      </w:pPr>
    </w:p>
    <w:p w:rsidR="0045049A" w:rsidRPr="0045049A" w:rsidRDefault="0045049A" w:rsidP="0012495B">
      <w:pPr>
        <w:pStyle w:val="a7"/>
        <w:jc w:val="both"/>
        <w:rPr>
          <w:rFonts w:ascii="Times New Roman" w:hAnsi="Times New Roman" w:cs="Times New Roman"/>
          <w:sz w:val="28"/>
          <w:szCs w:val="28"/>
        </w:rPr>
      </w:pPr>
    </w:p>
    <w:sectPr w:rsidR="0045049A" w:rsidRPr="0045049A" w:rsidSect="00B47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95EA6"/>
    <w:multiLevelType w:val="multilevel"/>
    <w:tmpl w:val="B9EE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8670E7"/>
    <w:multiLevelType w:val="multilevel"/>
    <w:tmpl w:val="5756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46BD"/>
    <w:rsid w:val="0012487B"/>
    <w:rsid w:val="0012495B"/>
    <w:rsid w:val="00161681"/>
    <w:rsid w:val="003E4E0B"/>
    <w:rsid w:val="0045049A"/>
    <w:rsid w:val="006860AF"/>
    <w:rsid w:val="006D35A4"/>
    <w:rsid w:val="007D62A6"/>
    <w:rsid w:val="00812057"/>
    <w:rsid w:val="00AA1FB5"/>
    <w:rsid w:val="00B17DC9"/>
    <w:rsid w:val="00B47393"/>
    <w:rsid w:val="00D55328"/>
    <w:rsid w:val="00EB4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46BD"/>
    <w:rPr>
      <w:color w:val="0000FF"/>
      <w:u w:val="single"/>
    </w:rPr>
  </w:style>
  <w:style w:type="paragraph" w:styleId="a4">
    <w:name w:val="Normal (Web)"/>
    <w:basedOn w:val="a"/>
    <w:uiPriority w:val="99"/>
    <w:unhideWhenUsed/>
    <w:rsid w:val="00EB4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B46BD"/>
    <w:rPr>
      <w:b/>
      <w:bCs/>
    </w:rPr>
  </w:style>
  <w:style w:type="character" w:styleId="a6">
    <w:name w:val="Emphasis"/>
    <w:basedOn w:val="a0"/>
    <w:uiPriority w:val="20"/>
    <w:qFormat/>
    <w:rsid w:val="00EB46BD"/>
    <w:rPr>
      <w:i/>
      <w:iCs/>
    </w:rPr>
  </w:style>
  <w:style w:type="paragraph" w:styleId="a7">
    <w:name w:val="No Spacing"/>
    <w:uiPriority w:val="1"/>
    <w:qFormat/>
    <w:rsid w:val="00EB46BD"/>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8613361">
      <w:bodyDiv w:val="1"/>
      <w:marLeft w:val="0"/>
      <w:marRight w:val="0"/>
      <w:marTop w:val="0"/>
      <w:marBottom w:val="0"/>
      <w:divBdr>
        <w:top w:val="none" w:sz="0" w:space="0" w:color="auto"/>
        <w:left w:val="none" w:sz="0" w:space="0" w:color="auto"/>
        <w:bottom w:val="none" w:sz="0" w:space="0" w:color="auto"/>
        <w:right w:val="none" w:sz="0" w:space="0" w:color="auto"/>
      </w:divBdr>
      <w:divsChild>
        <w:div w:id="1068571642">
          <w:marLeft w:val="0"/>
          <w:marRight w:val="0"/>
          <w:marTop w:val="0"/>
          <w:marBottom w:val="0"/>
          <w:divBdr>
            <w:top w:val="none" w:sz="0" w:space="0" w:color="auto"/>
            <w:left w:val="none" w:sz="0" w:space="0" w:color="auto"/>
            <w:bottom w:val="none" w:sz="0" w:space="0" w:color="auto"/>
            <w:right w:val="none" w:sz="0" w:space="0" w:color="auto"/>
          </w:divBdr>
          <w:divsChild>
            <w:div w:id="308677374">
              <w:marLeft w:val="0"/>
              <w:marRight w:val="0"/>
              <w:marTop w:val="0"/>
              <w:marBottom w:val="0"/>
              <w:divBdr>
                <w:top w:val="none" w:sz="0" w:space="0" w:color="auto"/>
                <w:left w:val="none" w:sz="0" w:space="0" w:color="auto"/>
                <w:bottom w:val="none" w:sz="0" w:space="0" w:color="auto"/>
                <w:right w:val="none" w:sz="0" w:space="0" w:color="auto"/>
              </w:divBdr>
              <w:divsChild>
                <w:div w:id="1651515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2664</Words>
  <Characters>15186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2016-01-18T11:16:00Z</dcterms:created>
  <dcterms:modified xsi:type="dcterms:W3CDTF">2016-01-18T11:16:00Z</dcterms:modified>
</cp:coreProperties>
</file>